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4B1" w:rsidRDefault="008906C4" w:rsidP="00341913">
      <w:pPr>
        <w:pStyle w:val="Title"/>
      </w:pPr>
      <w:bookmarkStart w:id="0" w:name="_GoBack"/>
      <w:bookmarkEnd w:id="0"/>
      <w:r w:rsidRPr="00665A79">
        <w:rPr>
          <w:noProof/>
          <w:sz w:val="24"/>
          <w:szCs w:val="24"/>
          <w:lang w:val="en-GB" w:eastAsia="en-GB"/>
        </w:rPr>
        <w:drawing>
          <wp:anchor distT="0" distB="0" distL="114300" distR="114300" simplePos="0" relativeHeight="251768832" behindDoc="0" locked="0" layoutInCell="1" allowOverlap="1" wp14:anchorId="6CDDEFFB" wp14:editId="194C6633">
            <wp:simplePos x="0" y="0"/>
            <wp:positionH relativeFrom="margin">
              <wp:align>center</wp:align>
            </wp:positionH>
            <wp:positionV relativeFrom="paragraph">
              <wp:posOffset>376107</wp:posOffset>
            </wp:positionV>
            <wp:extent cx="2675306" cy="1111623"/>
            <wp:effectExtent l="0" t="0" r="0" b="0"/>
            <wp:wrapNone/>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75306" cy="1111623"/>
                    </a:xfrm>
                    <a:prstGeom prst="rect">
                      <a:avLst/>
                    </a:prstGeom>
                  </pic:spPr>
                </pic:pic>
              </a:graphicData>
            </a:graphic>
            <wp14:sizeRelH relativeFrom="margin">
              <wp14:pctWidth>0</wp14:pctWidth>
            </wp14:sizeRelH>
            <wp14:sizeRelV relativeFrom="margin">
              <wp14:pctHeight>0</wp14:pctHeight>
            </wp14:sizeRelV>
          </wp:anchor>
        </w:drawing>
      </w:r>
    </w:p>
    <w:p w:rsidR="009114B1" w:rsidRDefault="008906C4">
      <w:pPr>
        <w:rPr>
          <w:rFonts w:asciiTheme="majorHAnsi" w:eastAsiaTheme="majorEastAsia" w:hAnsiTheme="majorHAnsi" w:cstheme="majorBidi"/>
          <w:caps/>
          <w:color w:val="0673A5" w:themeColor="text2" w:themeShade="BF"/>
          <w:spacing w:val="10"/>
          <w:sz w:val="52"/>
          <w:szCs w:val="52"/>
        </w:rPr>
      </w:pPr>
      <w:r>
        <w:rPr>
          <w:noProof/>
          <w:lang w:val="en-GB" w:eastAsia="en-GB"/>
        </w:rPr>
        <mc:AlternateContent>
          <mc:Choice Requires="wps">
            <w:drawing>
              <wp:anchor distT="45720" distB="45720" distL="114300" distR="114300" simplePos="0" relativeHeight="251766784" behindDoc="0" locked="0" layoutInCell="1" allowOverlap="1">
                <wp:simplePos x="0" y="0"/>
                <wp:positionH relativeFrom="margin">
                  <wp:align>center</wp:align>
                </wp:positionH>
                <wp:positionV relativeFrom="paragraph">
                  <wp:posOffset>793115</wp:posOffset>
                </wp:positionV>
                <wp:extent cx="6902450" cy="6956425"/>
                <wp:effectExtent l="0" t="0" r="1270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0" cy="6956425"/>
                        </a:xfrm>
                        <a:prstGeom prst="rect">
                          <a:avLst/>
                        </a:prstGeom>
                        <a:solidFill>
                          <a:srgbClr val="FFFFFF"/>
                        </a:solidFill>
                        <a:ln w="9525">
                          <a:solidFill>
                            <a:schemeClr val="bg1"/>
                          </a:solidFill>
                          <a:miter lim="800000"/>
                          <a:headEnd/>
                          <a:tailEnd/>
                        </a:ln>
                      </wps:spPr>
                      <wps:txbx>
                        <w:txbxContent>
                          <w:p w:rsidR="008906C4" w:rsidRDefault="008906C4" w:rsidP="008906C4">
                            <w:pPr>
                              <w:jc w:val="center"/>
                              <w:rPr>
                                <w:rFonts w:ascii="Arial Rounded MT Bold" w:hAnsi="Arial Rounded MT Bold"/>
                                <w:b/>
                                <w:sz w:val="36"/>
                                <w:szCs w:val="28"/>
                                <w:u w:val="single"/>
                              </w:rPr>
                            </w:pPr>
                          </w:p>
                          <w:p w:rsidR="008906C4" w:rsidRPr="008906C4" w:rsidRDefault="008906C4" w:rsidP="008906C4">
                            <w:pPr>
                              <w:jc w:val="center"/>
                              <w:rPr>
                                <w:rFonts w:ascii="Arial Rounded MT Bold" w:hAnsi="Arial Rounded MT Bold"/>
                                <w:b/>
                                <w:sz w:val="36"/>
                                <w:szCs w:val="28"/>
                                <w:u w:val="single"/>
                              </w:rPr>
                            </w:pPr>
                            <w:r w:rsidRPr="008906C4">
                              <w:rPr>
                                <w:rFonts w:ascii="Arial Rounded MT Bold" w:hAnsi="Arial Rounded MT Bold"/>
                                <w:b/>
                                <w:sz w:val="36"/>
                                <w:szCs w:val="28"/>
                                <w:u w:val="single"/>
                              </w:rPr>
                              <w:t>IGCSE EDEXCEL Geography (2018-2020)</w:t>
                            </w:r>
                          </w:p>
                          <w:p w:rsidR="008906C4" w:rsidRDefault="008906C4" w:rsidP="008906C4">
                            <w:pPr>
                              <w:jc w:val="center"/>
                              <w:rPr>
                                <w:rFonts w:ascii="Arial Rounded MT Bold" w:hAnsi="Arial Rounded MT Bold"/>
                                <w:b/>
                                <w:sz w:val="36"/>
                                <w:szCs w:val="28"/>
                                <w:u w:val="single"/>
                              </w:rPr>
                            </w:pPr>
                            <w:r w:rsidRPr="008906C4">
                              <w:rPr>
                                <w:rFonts w:ascii="Arial Rounded MT Bold" w:hAnsi="Arial Rounded MT Bold"/>
                                <w:b/>
                                <w:sz w:val="36"/>
                                <w:szCs w:val="28"/>
                                <w:u w:val="single"/>
                              </w:rPr>
                              <w:t xml:space="preserve">Graded 9-1 </w:t>
                            </w:r>
                          </w:p>
                          <w:p w:rsidR="008906C4" w:rsidRPr="008906C4" w:rsidRDefault="008906C4" w:rsidP="008906C4">
                            <w:pPr>
                              <w:jc w:val="center"/>
                              <w:rPr>
                                <w:rFonts w:ascii="Arial Rounded MT Bold" w:hAnsi="Arial Rounded MT Bold"/>
                                <w:b/>
                                <w:sz w:val="36"/>
                                <w:szCs w:val="28"/>
                                <w:u w:val="single"/>
                              </w:rPr>
                            </w:pPr>
                          </w:p>
                          <w:p w:rsidR="008906C4" w:rsidRPr="008906C4" w:rsidRDefault="008906C4" w:rsidP="008906C4">
                            <w:pPr>
                              <w:ind w:left="-426" w:firstLine="426"/>
                              <w:jc w:val="center"/>
                              <w:rPr>
                                <w:rFonts w:ascii="Comic Sans MS" w:hAnsi="Comic Sans MS"/>
                                <w:b/>
                                <w:sz w:val="32"/>
                                <w:szCs w:val="28"/>
                                <w:u w:val="single"/>
                              </w:rPr>
                            </w:pPr>
                            <w:r w:rsidRPr="008906C4">
                              <w:rPr>
                                <w:rFonts w:ascii="Comic Sans MS" w:hAnsi="Comic Sans MS"/>
                                <w:b/>
                                <w:sz w:val="32"/>
                                <w:szCs w:val="28"/>
                                <w:u w:val="single"/>
                              </w:rPr>
                              <w:t xml:space="preserve">Paper 1: Physical Geography </w:t>
                            </w:r>
                            <w:r w:rsidRPr="008906C4">
                              <w:rPr>
                                <w:rFonts w:ascii="Comic Sans MS" w:hAnsi="Comic Sans MS"/>
                                <w:b/>
                                <w:sz w:val="32"/>
                                <w:szCs w:val="28"/>
                              </w:rPr>
                              <w:tab/>
                            </w:r>
                            <w:r w:rsidRPr="008906C4">
                              <w:rPr>
                                <w:rFonts w:ascii="Comic Sans MS" w:hAnsi="Comic Sans MS"/>
                                <w:b/>
                                <w:sz w:val="32"/>
                                <w:szCs w:val="28"/>
                                <w:u w:val="single"/>
                              </w:rPr>
                              <w:t>40% of the assessment</w:t>
                            </w:r>
                            <w:r w:rsidRPr="008906C4">
                              <w:rPr>
                                <w:rFonts w:ascii="Comic Sans MS" w:hAnsi="Comic Sans MS"/>
                                <w:b/>
                                <w:sz w:val="32"/>
                                <w:szCs w:val="28"/>
                              </w:rPr>
                              <w:tab/>
                            </w:r>
                            <w:r w:rsidRPr="008906C4">
                              <w:rPr>
                                <w:rFonts w:ascii="Comic Sans MS" w:hAnsi="Comic Sans MS"/>
                                <w:b/>
                                <w:sz w:val="32"/>
                                <w:szCs w:val="28"/>
                                <w:u w:val="single"/>
                              </w:rPr>
                              <w:t>1 hour 10 min     exam</w:t>
                            </w:r>
                          </w:p>
                          <w:p w:rsidR="008906C4" w:rsidRPr="008906C4" w:rsidRDefault="008906C4" w:rsidP="008906C4">
                            <w:pPr>
                              <w:ind w:left="-426" w:firstLine="426"/>
                              <w:jc w:val="center"/>
                              <w:rPr>
                                <w:rFonts w:ascii="Comic Sans MS" w:hAnsi="Comic Sans MS"/>
                                <w:b/>
                                <w:sz w:val="32"/>
                                <w:szCs w:val="28"/>
                                <w:u w:val="single"/>
                              </w:rPr>
                            </w:pPr>
                            <w:r w:rsidRPr="008906C4">
                              <w:rPr>
                                <w:rFonts w:ascii="Comic Sans MS" w:hAnsi="Comic Sans MS"/>
                                <w:b/>
                                <w:sz w:val="32"/>
                                <w:szCs w:val="28"/>
                                <w:u w:val="single"/>
                              </w:rPr>
                              <w:t>Total of 70 marks for paper 1</w:t>
                            </w:r>
                          </w:p>
                          <w:p w:rsidR="008906C4" w:rsidRPr="008906C4" w:rsidRDefault="008906C4" w:rsidP="008906C4">
                            <w:pPr>
                              <w:spacing w:after="0"/>
                              <w:ind w:left="-425" w:firstLine="425"/>
                              <w:rPr>
                                <w:rFonts w:ascii="Comic Sans MS" w:hAnsi="Comic Sans MS"/>
                                <w:b/>
                                <w:sz w:val="32"/>
                                <w:szCs w:val="28"/>
                              </w:rPr>
                            </w:pPr>
                          </w:p>
                          <w:p w:rsidR="008906C4" w:rsidRPr="008906C4" w:rsidRDefault="008906C4" w:rsidP="008906C4">
                            <w:pPr>
                              <w:spacing w:after="0"/>
                              <w:ind w:left="-425" w:firstLine="425"/>
                              <w:rPr>
                                <w:rFonts w:ascii="Comic Sans MS" w:hAnsi="Comic Sans MS"/>
                                <w:b/>
                                <w:sz w:val="32"/>
                                <w:szCs w:val="28"/>
                              </w:rPr>
                            </w:pPr>
                            <w:r w:rsidRPr="008906C4">
                              <w:rPr>
                                <w:rFonts w:ascii="Comic Sans MS" w:hAnsi="Comic Sans MS"/>
                                <w:b/>
                                <w:sz w:val="32"/>
                                <w:szCs w:val="28"/>
                              </w:rPr>
                              <w:t>SECTION A – Total of 50 marks. Students w</w:t>
                            </w:r>
                            <w:r>
                              <w:rPr>
                                <w:rFonts w:ascii="Comic Sans MS" w:hAnsi="Comic Sans MS"/>
                                <w:b/>
                                <w:sz w:val="32"/>
                                <w:szCs w:val="28"/>
                              </w:rPr>
                              <w:t>ill answer questions:</w:t>
                            </w:r>
                          </w:p>
                          <w:p w:rsidR="008906C4" w:rsidRPr="008906C4" w:rsidRDefault="008906C4" w:rsidP="008906C4">
                            <w:pPr>
                              <w:spacing w:after="0"/>
                              <w:ind w:left="-425" w:firstLine="425"/>
                              <w:rPr>
                                <w:rFonts w:ascii="Comic Sans MS" w:hAnsi="Comic Sans MS"/>
                                <w:b/>
                                <w:sz w:val="32"/>
                                <w:szCs w:val="28"/>
                              </w:rPr>
                            </w:pPr>
                          </w:p>
                          <w:p w:rsidR="008906C4" w:rsidRPr="008906C4" w:rsidRDefault="008906C4" w:rsidP="008906C4">
                            <w:pPr>
                              <w:spacing w:after="0"/>
                              <w:ind w:left="-425" w:firstLine="425"/>
                              <w:rPr>
                                <w:rFonts w:ascii="Comic Sans MS" w:hAnsi="Comic Sans MS"/>
                                <w:bCs/>
                                <w:sz w:val="32"/>
                                <w:szCs w:val="28"/>
                              </w:rPr>
                            </w:pPr>
                            <w:r w:rsidRPr="008906C4">
                              <w:rPr>
                                <w:rFonts w:ascii="Comic Sans MS" w:hAnsi="Comic Sans MS"/>
                                <w:bCs/>
                                <w:sz w:val="32"/>
                                <w:szCs w:val="28"/>
                              </w:rPr>
                              <w:t xml:space="preserve">a)  Coastal Environments – including fieldwork. </w:t>
                            </w:r>
                          </w:p>
                          <w:p w:rsidR="008906C4" w:rsidRPr="008906C4" w:rsidRDefault="008906C4" w:rsidP="008906C4">
                            <w:pPr>
                              <w:spacing w:after="0"/>
                              <w:ind w:left="-425" w:firstLine="425"/>
                              <w:rPr>
                                <w:rFonts w:ascii="Comic Sans MS" w:hAnsi="Comic Sans MS"/>
                                <w:bCs/>
                                <w:sz w:val="32"/>
                                <w:szCs w:val="28"/>
                              </w:rPr>
                            </w:pPr>
                          </w:p>
                          <w:p w:rsidR="008906C4" w:rsidRPr="008906C4" w:rsidRDefault="008906C4" w:rsidP="008906C4">
                            <w:pPr>
                              <w:spacing w:after="0"/>
                              <w:ind w:left="-425" w:firstLine="425"/>
                              <w:rPr>
                                <w:rFonts w:ascii="Comic Sans MS" w:hAnsi="Comic Sans MS"/>
                                <w:bCs/>
                                <w:sz w:val="32"/>
                                <w:szCs w:val="28"/>
                              </w:rPr>
                            </w:pPr>
                            <w:r w:rsidRPr="008906C4">
                              <w:rPr>
                                <w:rFonts w:ascii="Comic Sans MS" w:hAnsi="Comic Sans MS"/>
                                <w:bCs/>
                                <w:sz w:val="32"/>
                                <w:szCs w:val="28"/>
                              </w:rPr>
                              <w:t xml:space="preserve">b)  Hazardous environments </w:t>
                            </w:r>
                          </w:p>
                          <w:p w:rsidR="009114B1" w:rsidRPr="008906C4" w:rsidRDefault="009114B1" w:rsidP="008906C4">
                            <w:pPr>
                              <w:rPr>
                                <w:rFonts w:ascii="Comic Sans MS" w:hAnsi="Comic Sans MS"/>
                                <w:b/>
                                <w:bCs/>
                                <w:sz w:val="48"/>
                                <w:szCs w:val="48"/>
                              </w:rPr>
                            </w:pPr>
                          </w:p>
                          <w:p w:rsidR="009114B1" w:rsidRPr="008906C4" w:rsidRDefault="008906C4" w:rsidP="008906C4">
                            <w:pPr>
                              <w:jc w:val="center"/>
                              <w:rPr>
                                <w:rFonts w:ascii="Comic Sans MS" w:hAnsi="Comic Sans MS"/>
                                <w:b/>
                                <w:bCs/>
                                <w:sz w:val="48"/>
                                <w:szCs w:val="48"/>
                              </w:rPr>
                            </w:pPr>
                            <w:r w:rsidRPr="008906C4">
                              <w:rPr>
                                <w:rFonts w:ascii="Comic Sans MS" w:hAnsi="Comic Sans MS"/>
                                <w:b/>
                                <w:bCs/>
                                <w:sz w:val="48"/>
                                <w:szCs w:val="48"/>
                              </w:rPr>
                              <w:t>EXAM DATE: 21</w:t>
                            </w:r>
                            <w:r w:rsidRPr="008906C4">
                              <w:rPr>
                                <w:rFonts w:ascii="Comic Sans MS" w:hAnsi="Comic Sans MS"/>
                                <w:b/>
                                <w:bCs/>
                                <w:sz w:val="48"/>
                                <w:szCs w:val="48"/>
                                <w:vertAlign w:val="superscript"/>
                              </w:rPr>
                              <w:t>ST</w:t>
                            </w:r>
                            <w:r w:rsidRPr="008906C4">
                              <w:rPr>
                                <w:rFonts w:ascii="Comic Sans MS" w:hAnsi="Comic Sans MS"/>
                                <w:b/>
                                <w:bCs/>
                                <w:sz w:val="48"/>
                                <w:szCs w:val="48"/>
                              </w:rPr>
                              <w:t xml:space="preserve"> MAY 2019</w:t>
                            </w:r>
                          </w:p>
                          <w:p w:rsidR="009114B1" w:rsidRDefault="009114B1" w:rsidP="00911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2.45pt;width:543.5pt;height:547.75pt;z-index:251766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" strokecolor="white [3212]">
                <v:textbox>
                  <w:txbxContent>
                    <w:p w:rsidR="008906C4" w:rsidRDefault="008906C4" w:rsidP="008906C4">
                      <w:pPr>
                        <w:jc w:val="center"/>
                        <w:rPr>
                          <w:rFonts w:ascii="Arial Rounded MT Bold" w:hAnsi="Arial Rounded MT Bold"/>
                          <w:b/>
                          <w:sz w:val="36"/>
                          <w:szCs w:val="28"/>
                          <w:u w:val="single"/>
                        </w:rPr>
                      </w:pPr>
                    </w:p>
                    <w:p w:rsidR="008906C4" w:rsidRPr="008906C4" w:rsidRDefault="008906C4" w:rsidP="008906C4">
                      <w:pPr>
                        <w:jc w:val="center"/>
                        <w:rPr>
                          <w:rFonts w:ascii="Arial Rounded MT Bold" w:hAnsi="Arial Rounded MT Bold"/>
                          <w:b/>
                          <w:sz w:val="36"/>
                          <w:szCs w:val="28"/>
                          <w:u w:val="single"/>
                        </w:rPr>
                      </w:pPr>
                      <w:r w:rsidRPr="008906C4">
                        <w:rPr>
                          <w:rFonts w:ascii="Arial Rounded MT Bold" w:hAnsi="Arial Rounded MT Bold"/>
                          <w:b/>
                          <w:sz w:val="36"/>
                          <w:szCs w:val="28"/>
                          <w:u w:val="single"/>
                        </w:rPr>
                        <w:t>IGCSE EDEXCEL Geography (2018-2020)</w:t>
                      </w:r>
                    </w:p>
                    <w:p w:rsidR="008906C4" w:rsidRDefault="008906C4" w:rsidP="008906C4">
                      <w:pPr>
                        <w:jc w:val="center"/>
                        <w:rPr>
                          <w:rFonts w:ascii="Arial Rounded MT Bold" w:hAnsi="Arial Rounded MT Bold"/>
                          <w:b/>
                          <w:sz w:val="36"/>
                          <w:szCs w:val="28"/>
                          <w:u w:val="single"/>
                        </w:rPr>
                      </w:pPr>
                      <w:r w:rsidRPr="008906C4">
                        <w:rPr>
                          <w:rFonts w:ascii="Arial Rounded MT Bold" w:hAnsi="Arial Rounded MT Bold"/>
                          <w:b/>
                          <w:sz w:val="36"/>
                          <w:szCs w:val="28"/>
                          <w:u w:val="single"/>
                        </w:rPr>
                        <w:t xml:space="preserve">Graded 9-1 </w:t>
                      </w:r>
                    </w:p>
                    <w:p w:rsidR="008906C4" w:rsidRPr="008906C4" w:rsidRDefault="008906C4" w:rsidP="008906C4">
                      <w:pPr>
                        <w:jc w:val="center"/>
                        <w:rPr>
                          <w:rFonts w:ascii="Arial Rounded MT Bold" w:hAnsi="Arial Rounded MT Bold"/>
                          <w:b/>
                          <w:sz w:val="36"/>
                          <w:szCs w:val="28"/>
                          <w:u w:val="single"/>
                        </w:rPr>
                      </w:pPr>
                    </w:p>
                    <w:p w:rsidR="008906C4" w:rsidRPr="008906C4" w:rsidRDefault="008906C4" w:rsidP="008906C4">
                      <w:pPr>
                        <w:ind w:left="-426" w:firstLine="426"/>
                        <w:jc w:val="center"/>
                        <w:rPr>
                          <w:rFonts w:ascii="Comic Sans MS" w:hAnsi="Comic Sans MS"/>
                          <w:b/>
                          <w:sz w:val="32"/>
                          <w:szCs w:val="28"/>
                          <w:u w:val="single"/>
                        </w:rPr>
                      </w:pPr>
                      <w:r w:rsidRPr="008906C4">
                        <w:rPr>
                          <w:rFonts w:ascii="Comic Sans MS" w:hAnsi="Comic Sans MS"/>
                          <w:b/>
                          <w:sz w:val="32"/>
                          <w:szCs w:val="28"/>
                          <w:u w:val="single"/>
                        </w:rPr>
                        <w:t xml:space="preserve">Paper 1: Physical Geography </w:t>
                      </w:r>
                      <w:r w:rsidRPr="008906C4">
                        <w:rPr>
                          <w:rFonts w:ascii="Comic Sans MS" w:hAnsi="Comic Sans MS"/>
                          <w:b/>
                          <w:sz w:val="32"/>
                          <w:szCs w:val="28"/>
                        </w:rPr>
                        <w:tab/>
                      </w:r>
                      <w:r w:rsidRPr="008906C4">
                        <w:rPr>
                          <w:rFonts w:ascii="Comic Sans MS" w:hAnsi="Comic Sans MS"/>
                          <w:b/>
                          <w:sz w:val="32"/>
                          <w:szCs w:val="28"/>
                          <w:u w:val="single"/>
                        </w:rPr>
                        <w:t>40% of the assessment</w:t>
                      </w:r>
                      <w:r w:rsidRPr="008906C4">
                        <w:rPr>
                          <w:rFonts w:ascii="Comic Sans MS" w:hAnsi="Comic Sans MS"/>
                          <w:b/>
                          <w:sz w:val="32"/>
                          <w:szCs w:val="28"/>
                        </w:rPr>
                        <w:tab/>
                      </w:r>
                      <w:r w:rsidRPr="008906C4">
                        <w:rPr>
                          <w:rFonts w:ascii="Comic Sans MS" w:hAnsi="Comic Sans MS"/>
                          <w:b/>
                          <w:sz w:val="32"/>
                          <w:szCs w:val="28"/>
                          <w:u w:val="single"/>
                        </w:rPr>
                        <w:t>1 hour 10 min     exam</w:t>
                      </w:r>
                    </w:p>
                    <w:p w:rsidR="008906C4" w:rsidRPr="008906C4" w:rsidRDefault="008906C4" w:rsidP="008906C4">
                      <w:pPr>
                        <w:ind w:left="-426" w:firstLine="426"/>
                        <w:jc w:val="center"/>
                        <w:rPr>
                          <w:rFonts w:ascii="Comic Sans MS" w:hAnsi="Comic Sans MS"/>
                          <w:b/>
                          <w:sz w:val="32"/>
                          <w:szCs w:val="28"/>
                          <w:u w:val="single"/>
                        </w:rPr>
                      </w:pPr>
                      <w:r w:rsidRPr="008906C4">
                        <w:rPr>
                          <w:rFonts w:ascii="Comic Sans MS" w:hAnsi="Comic Sans MS"/>
                          <w:b/>
                          <w:sz w:val="32"/>
                          <w:szCs w:val="28"/>
                          <w:u w:val="single"/>
                        </w:rPr>
                        <w:t>Total of 70 marks for paper 1</w:t>
                      </w:r>
                    </w:p>
                    <w:p w:rsidR="008906C4" w:rsidRPr="008906C4" w:rsidRDefault="008906C4" w:rsidP="008906C4">
                      <w:pPr>
                        <w:spacing w:after="0"/>
                        <w:ind w:left="-425" w:firstLine="425"/>
                        <w:rPr>
                          <w:rFonts w:ascii="Comic Sans MS" w:hAnsi="Comic Sans MS"/>
                          <w:b/>
                          <w:sz w:val="32"/>
                          <w:szCs w:val="28"/>
                        </w:rPr>
                      </w:pPr>
                    </w:p>
                    <w:p w:rsidR="008906C4" w:rsidRPr="008906C4" w:rsidRDefault="008906C4" w:rsidP="008906C4">
                      <w:pPr>
                        <w:spacing w:after="0"/>
                        <w:ind w:left="-425" w:firstLine="425"/>
                        <w:rPr>
                          <w:rFonts w:ascii="Comic Sans MS" w:hAnsi="Comic Sans MS"/>
                          <w:b/>
                          <w:sz w:val="32"/>
                          <w:szCs w:val="28"/>
                        </w:rPr>
                      </w:pPr>
                      <w:r w:rsidRPr="008906C4">
                        <w:rPr>
                          <w:rFonts w:ascii="Comic Sans MS" w:hAnsi="Comic Sans MS"/>
                          <w:b/>
                          <w:sz w:val="32"/>
                          <w:szCs w:val="28"/>
                        </w:rPr>
                        <w:t>SECTION A – Total of 50 marks. Students</w:t>
                      </w:r>
                      <w:r w:rsidRPr="008906C4">
                        <w:rPr>
                          <w:rFonts w:ascii="Comic Sans MS" w:hAnsi="Comic Sans MS"/>
                          <w:b/>
                          <w:sz w:val="32"/>
                          <w:szCs w:val="28"/>
                        </w:rPr>
                        <w:t xml:space="preserve"> w</w:t>
                      </w:r>
                      <w:r>
                        <w:rPr>
                          <w:rFonts w:ascii="Comic Sans MS" w:hAnsi="Comic Sans MS"/>
                          <w:b/>
                          <w:sz w:val="32"/>
                          <w:szCs w:val="28"/>
                        </w:rPr>
                        <w:t>ill answer questions:</w:t>
                      </w:r>
                    </w:p>
                    <w:p w:rsidR="008906C4" w:rsidRPr="008906C4" w:rsidRDefault="008906C4" w:rsidP="008906C4">
                      <w:pPr>
                        <w:spacing w:after="0"/>
                        <w:ind w:left="-425" w:firstLine="425"/>
                        <w:rPr>
                          <w:rFonts w:ascii="Comic Sans MS" w:hAnsi="Comic Sans MS"/>
                          <w:b/>
                          <w:sz w:val="32"/>
                          <w:szCs w:val="28"/>
                        </w:rPr>
                      </w:pPr>
                    </w:p>
                    <w:p w:rsidR="008906C4" w:rsidRPr="008906C4" w:rsidRDefault="008906C4" w:rsidP="008906C4">
                      <w:pPr>
                        <w:spacing w:after="0"/>
                        <w:ind w:left="-425" w:firstLine="425"/>
                        <w:rPr>
                          <w:rFonts w:ascii="Comic Sans MS" w:hAnsi="Comic Sans MS"/>
                          <w:bCs/>
                          <w:sz w:val="32"/>
                          <w:szCs w:val="28"/>
                        </w:rPr>
                      </w:pPr>
                      <w:r w:rsidRPr="008906C4">
                        <w:rPr>
                          <w:rFonts w:ascii="Comic Sans MS" w:hAnsi="Comic Sans MS"/>
                          <w:bCs/>
                          <w:sz w:val="32"/>
                          <w:szCs w:val="28"/>
                        </w:rPr>
                        <w:t xml:space="preserve">a)  Coastal Environments – including fieldwork. </w:t>
                      </w:r>
                    </w:p>
                    <w:p w:rsidR="008906C4" w:rsidRPr="008906C4" w:rsidRDefault="008906C4" w:rsidP="008906C4">
                      <w:pPr>
                        <w:spacing w:after="0"/>
                        <w:ind w:left="-425" w:firstLine="425"/>
                        <w:rPr>
                          <w:rFonts w:ascii="Comic Sans MS" w:hAnsi="Comic Sans MS"/>
                          <w:bCs/>
                          <w:sz w:val="32"/>
                          <w:szCs w:val="28"/>
                        </w:rPr>
                      </w:pPr>
                    </w:p>
                    <w:p w:rsidR="008906C4" w:rsidRPr="008906C4" w:rsidRDefault="008906C4" w:rsidP="008906C4">
                      <w:pPr>
                        <w:spacing w:after="0"/>
                        <w:ind w:left="-425" w:firstLine="425"/>
                        <w:rPr>
                          <w:rFonts w:ascii="Comic Sans MS" w:hAnsi="Comic Sans MS"/>
                          <w:bCs/>
                          <w:sz w:val="32"/>
                          <w:szCs w:val="28"/>
                        </w:rPr>
                      </w:pPr>
                      <w:r w:rsidRPr="008906C4">
                        <w:rPr>
                          <w:rFonts w:ascii="Comic Sans MS" w:hAnsi="Comic Sans MS"/>
                          <w:bCs/>
                          <w:sz w:val="32"/>
                          <w:szCs w:val="28"/>
                        </w:rPr>
                        <w:t xml:space="preserve">b)  Hazardous environments </w:t>
                      </w:r>
                    </w:p>
                    <w:p w:rsidR="009114B1" w:rsidRPr="008906C4" w:rsidRDefault="009114B1" w:rsidP="008906C4">
                      <w:pPr>
                        <w:rPr>
                          <w:rFonts w:ascii="Comic Sans MS" w:hAnsi="Comic Sans MS"/>
                          <w:b/>
                          <w:bCs/>
                          <w:sz w:val="48"/>
                          <w:szCs w:val="48"/>
                        </w:rPr>
                      </w:pPr>
                    </w:p>
                    <w:p w:rsidR="009114B1" w:rsidRPr="008906C4" w:rsidRDefault="008906C4" w:rsidP="008906C4">
                      <w:pPr>
                        <w:jc w:val="center"/>
                        <w:rPr>
                          <w:rFonts w:ascii="Comic Sans MS" w:hAnsi="Comic Sans MS"/>
                          <w:b/>
                          <w:bCs/>
                          <w:sz w:val="48"/>
                          <w:szCs w:val="48"/>
                        </w:rPr>
                      </w:pPr>
                      <w:r w:rsidRPr="008906C4">
                        <w:rPr>
                          <w:rFonts w:ascii="Comic Sans MS" w:hAnsi="Comic Sans MS"/>
                          <w:b/>
                          <w:bCs/>
                          <w:sz w:val="48"/>
                          <w:szCs w:val="48"/>
                        </w:rPr>
                        <w:t>EXAM DATE: 21</w:t>
                      </w:r>
                      <w:r w:rsidRPr="008906C4">
                        <w:rPr>
                          <w:rFonts w:ascii="Comic Sans MS" w:hAnsi="Comic Sans MS"/>
                          <w:b/>
                          <w:bCs/>
                          <w:sz w:val="48"/>
                          <w:szCs w:val="48"/>
                          <w:vertAlign w:val="superscript"/>
                        </w:rPr>
                        <w:t>ST</w:t>
                      </w:r>
                      <w:r w:rsidRPr="008906C4">
                        <w:rPr>
                          <w:rFonts w:ascii="Comic Sans MS" w:hAnsi="Comic Sans MS"/>
                          <w:b/>
                          <w:bCs/>
                          <w:sz w:val="48"/>
                          <w:szCs w:val="48"/>
                        </w:rPr>
                        <w:t xml:space="preserve"> MAY 2019</w:t>
                      </w:r>
                    </w:p>
                    <w:p w:rsidR="009114B1" w:rsidRDefault="009114B1" w:rsidP="009114B1"/>
                  </w:txbxContent>
                </v:textbox>
                <w10:wrap type="square" anchorx="margin"/>
              </v:shape>
            </w:pict>
          </mc:Fallback>
        </mc:AlternateContent>
      </w:r>
      <w:r w:rsidR="009114B1">
        <w:br w:type="page"/>
      </w:r>
    </w:p>
    <w:p w:rsidR="004E1AED" w:rsidRDefault="009114B1" w:rsidP="00341913">
      <w:pPr>
        <w:pStyle w:val="Title"/>
      </w:pPr>
      <w:r>
        <w:rPr>
          <w:noProof/>
          <w:lang w:val="en-GB" w:eastAsia="en-GB"/>
        </w:rPr>
        <w:lastRenderedPageBreak/>
        <w:drawing>
          <wp:anchor distT="0" distB="0" distL="114300" distR="114300" simplePos="0" relativeHeight="251763712" behindDoc="0" locked="0" layoutInCell="1" allowOverlap="1">
            <wp:simplePos x="0" y="0"/>
            <wp:positionH relativeFrom="margin">
              <wp:posOffset>-499872</wp:posOffset>
            </wp:positionH>
            <wp:positionV relativeFrom="paragraph">
              <wp:posOffset>-768096</wp:posOffset>
            </wp:positionV>
            <wp:extent cx="6741287" cy="5351437"/>
            <wp:effectExtent l="0" t="0" r="2540" b="190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28377"/>
                    <a:stretch/>
                  </pic:blipFill>
                  <pic:spPr bwMode="auto">
                    <a:xfrm>
                      <a:off x="0" y="0"/>
                      <a:ext cx="6761125" cy="536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14B1" w:rsidRDefault="009114B1" w:rsidP="00341913">
      <w:pPr>
        <w:pStyle w:val="Title"/>
      </w:pPr>
    </w:p>
    <w:p w:rsidR="009114B1" w:rsidRDefault="009114B1" w:rsidP="009114B1">
      <w:pPr>
        <w:pStyle w:val="Title"/>
      </w:pPr>
    </w:p>
    <w:p w:rsidR="009114B1" w:rsidRDefault="009114B1" w:rsidP="00341913">
      <w:pPr>
        <w:pStyle w:val="Title"/>
      </w:pPr>
    </w:p>
    <w:p w:rsidR="009114B1" w:rsidRDefault="009114B1" w:rsidP="00341913">
      <w:pPr>
        <w:pStyle w:val="Title"/>
      </w:pPr>
    </w:p>
    <w:p w:rsidR="009114B1" w:rsidRDefault="009114B1" w:rsidP="00341913">
      <w:pPr>
        <w:pStyle w:val="Title"/>
      </w:pPr>
    </w:p>
    <w:p w:rsidR="009114B1" w:rsidRDefault="009114B1" w:rsidP="00341913">
      <w:pPr>
        <w:pStyle w:val="Title"/>
      </w:pPr>
    </w:p>
    <w:p w:rsidR="009114B1" w:rsidRDefault="009114B1" w:rsidP="00341913">
      <w:pPr>
        <w:pStyle w:val="Title"/>
      </w:pPr>
    </w:p>
    <w:p w:rsidR="009114B1" w:rsidRDefault="009114B1" w:rsidP="00341913">
      <w:pPr>
        <w:pStyle w:val="Title"/>
      </w:pPr>
    </w:p>
    <w:p w:rsidR="009114B1" w:rsidRDefault="009114B1" w:rsidP="00341913">
      <w:pPr>
        <w:pStyle w:val="Title"/>
      </w:pPr>
    </w:p>
    <w:p w:rsidR="009114B1" w:rsidRDefault="009114B1" w:rsidP="00341913">
      <w:pPr>
        <w:pStyle w:val="Title"/>
      </w:pPr>
      <w:r>
        <w:rPr>
          <w:noProof/>
          <w:lang w:val="en-GB" w:eastAsia="en-GB"/>
        </w:rPr>
        <w:drawing>
          <wp:anchor distT="0" distB="0" distL="114300" distR="114300" simplePos="0" relativeHeight="251764736" behindDoc="0" locked="0" layoutInCell="1" allowOverlap="1">
            <wp:simplePos x="0" y="0"/>
            <wp:positionH relativeFrom="margin">
              <wp:align>center</wp:align>
            </wp:positionH>
            <wp:positionV relativeFrom="paragraph">
              <wp:posOffset>117475</wp:posOffset>
            </wp:positionV>
            <wp:extent cx="6546273" cy="4549775"/>
            <wp:effectExtent l="0" t="0" r="6985" b="317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28560"/>
                    <a:stretch/>
                  </pic:blipFill>
                  <pic:spPr bwMode="auto">
                    <a:xfrm>
                      <a:off x="0" y="0"/>
                      <a:ext cx="6546273" cy="454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14B1" w:rsidRDefault="009114B1" w:rsidP="00341913">
      <w:pPr>
        <w:pStyle w:val="Title"/>
      </w:pPr>
    </w:p>
    <w:p w:rsidR="009114B1" w:rsidRDefault="009114B1" w:rsidP="00341913">
      <w:pPr>
        <w:pStyle w:val="Title"/>
      </w:pPr>
    </w:p>
    <w:p w:rsidR="009114B1" w:rsidRDefault="009114B1" w:rsidP="00341913">
      <w:pPr>
        <w:pStyle w:val="Title"/>
      </w:pPr>
    </w:p>
    <w:p w:rsidR="009114B1" w:rsidRDefault="009114B1" w:rsidP="00341913">
      <w:pPr>
        <w:pStyle w:val="Title"/>
      </w:pPr>
    </w:p>
    <w:p w:rsidR="009114B1" w:rsidRDefault="009114B1" w:rsidP="00341913">
      <w:pPr>
        <w:pStyle w:val="Title"/>
      </w:pPr>
    </w:p>
    <w:p w:rsidR="009114B1" w:rsidRDefault="009114B1" w:rsidP="00341913">
      <w:pPr>
        <w:pStyle w:val="Title"/>
      </w:pPr>
    </w:p>
    <w:p w:rsidR="009114B1" w:rsidRPr="004E1AED" w:rsidRDefault="009114B1" w:rsidP="00341913">
      <w:pPr>
        <w:pStyle w:val="Title"/>
      </w:pPr>
    </w:p>
    <w:p w:rsidR="00341913" w:rsidRDefault="00341913" w:rsidP="00341913">
      <w:pPr>
        <w:pStyle w:val="Heading1"/>
      </w:pPr>
      <w:r w:rsidRPr="00341913">
        <w:lastRenderedPageBreak/>
        <w:t>1.</w:t>
      </w:r>
      <w:r w:rsidRPr="00341913">
        <w:tab/>
        <w:t>Types of hazard and distribution</w:t>
      </w:r>
    </w:p>
    <w:p w:rsidR="005A4448" w:rsidRPr="005A4448" w:rsidRDefault="005A4448" w:rsidP="00341913">
      <w:pPr>
        <w:rPr>
          <w:b/>
          <w:bCs/>
          <w:u w:val="single"/>
        </w:rPr>
      </w:pPr>
      <w:r w:rsidRPr="005A4448">
        <w:rPr>
          <w:b/>
          <w:bCs/>
          <w:u w:val="single"/>
        </w:rPr>
        <w:t>Define and classify different types of natural hazard (climatic, tectonic).</w:t>
      </w:r>
    </w:p>
    <w:p w:rsidR="00341913" w:rsidRDefault="00341913" w:rsidP="00341913">
      <w:r>
        <w:t>Define hazard…………………………………………………………………………….…………</w:t>
      </w:r>
      <w:r w:rsidR="005A4448">
        <w:t>………………………………..</w:t>
      </w:r>
    </w:p>
    <w:p w:rsidR="00341913" w:rsidRDefault="00341913" w:rsidP="00341913">
      <w:r>
        <w:t>Define natural hazard………………………………………………………………………………</w:t>
      </w:r>
      <w:r w:rsidR="005A4448">
        <w:t>………………………………</w:t>
      </w:r>
    </w:p>
    <w:p w:rsidR="005A4448" w:rsidRDefault="005A4448" w:rsidP="00341913">
      <w:r>
        <w:t>Define risk……………………………………………………………………………………………………………………………..</w:t>
      </w:r>
    </w:p>
    <w:p w:rsidR="005A4448" w:rsidRDefault="005A4448" w:rsidP="00341913">
      <w:r>
        <w:t>Define mitigation…………………………………………………………………………………………………………………….</w:t>
      </w:r>
    </w:p>
    <w:p w:rsidR="005A4448" w:rsidRDefault="005A4448" w:rsidP="005A4448">
      <w:r>
        <w:t>Define distribution…………………………………………………………………….…………………………………………..</w:t>
      </w:r>
    </w:p>
    <w:p w:rsidR="005A4448" w:rsidRDefault="005A4448" w:rsidP="005A4448">
      <w:r>
        <w:t>Define frequency……………………………………………………………………………………………………………………</w:t>
      </w:r>
    </w:p>
    <w:p w:rsidR="005A4448" w:rsidRDefault="005A4448" w:rsidP="005A4448">
      <w:r>
        <w:t>Define scale…………………………………………………………………………………………………………………………..</w:t>
      </w:r>
    </w:p>
    <w:p w:rsidR="005A4448" w:rsidRPr="00341913" w:rsidRDefault="005A4448" w:rsidP="005A4448">
      <w:r>
        <w:t>Define prediction…………………………………………………………………………………………………………………….</w:t>
      </w:r>
    </w:p>
    <w:tbl>
      <w:tblPr>
        <w:tblStyle w:val="GridTable1Light"/>
        <w:tblW w:w="0" w:type="auto"/>
        <w:tblLook w:val="04A0" w:firstRow="1" w:lastRow="0" w:firstColumn="1" w:lastColumn="0" w:noHBand="0" w:noVBand="1"/>
      </w:tblPr>
      <w:tblGrid>
        <w:gridCol w:w="2337"/>
        <w:gridCol w:w="2337"/>
        <w:gridCol w:w="2338"/>
        <w:gridCol w:w="2338"/>
      </w:tblGrid>
      <w:tr w:rsidR="00341913" w:rsidTr="00341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1913" w:rsidRDefault="00341913" w:rsidP="00341913">
            <w:r>
              <w:t>Geological (Tectonic)</w:t>
            </w:r>
          </w:p>
        </w:tc>
        <w:tc>
          <w:tcPr>
            <w:tcW w:w="2337" w:type="dxa"/>
          </w:tcPr>
          <w:p w:rsidR="00341913" w:rsidRDefault="00341913" w:rsidP="00341913">
            <w:pPr>
              <w:cnfStyle w:val="100000000000" w:firstRow="1" w:lastRow="0" w:firstColumn="0" w:lastColumn="0" w:oddVBand="0" w:evenVBand="0" w:oddHBand="0" w:evenHBand="0" w:firstRowFirstColumn="0" w:firstRowLastColumn="0" w:lastRowFirstColumn="0" w:lastRowLastColumn="0"/>
            </w:pPr>
            <w:r>
              <w:t>Climatic</w:t>
            </w:r>
          </w:p>
        </w:tc>
        <w:tc>
          <w:tcPr>
            <w:tcW w:w="2338" w:type="dxa"/>
          </w:tcPr>
          <w:p w:rsidR="00341913" w:rsidRDefault="00341913" w:rsidP="00341913">
            <w:pPr>
              <w:cnfStyle w:val="100000000000" w:firstRow="1" w:lastRow="0" w:firstColumn="0" w:lastColumn="0" w:oddVBand="0" w:evenVBand="0" w:oddHBand="0" w:evenHBand="0" w:firstRowFirstColumn="0" w:firstRowLastColumn="0" w:lastRowFirstColumn="0" w:lastRowLastColumn="0"/>
            </w:pPr>
            <w:r>
              <w:t>Biological</w:t>
            </w:r>
          </w:p>
        </w:tc>
        <w:tc>
          <w:tcPr>
            <w:tcW w:w="2338" w:type="dxa"/>
          </w:tcPr>
          <w:p w:rsidR="00341913" w:rsidRDefault="00341913" w:rsidP="00341913">
            <w:pPr>
              <w:cnfStyle w:val="100000000000" w:firstRow="1" w:lastRow="0" w:firstColumn="0" w:lastColumn="0" w:oddVBand="0" w:evenVBand="0" w:oddHBand="0" w:evenHBand="0" w:firstRowFirstColumn="0" w:firstRowLastColumn="0" w:lastRowFirstColumn="0" w:lastRowLastColumn="0"/>
            </w:pPr>
            <w:r>
              <w:t>Technological</w:t>
            </w:r>
          </w:p>
        </w:tc>
      </w:tr>
      <w:tr w:rsidR="00341913" w:rsidTr="00341913">
        <w:tc>
          <w:tcPr>
            <w:cnfStyle w:val="001000000000" w:firstRow="0" w:lastRow="0" w:firstColumn="1" w:lastColumn="0" w:oddVBand="0" w:evenVBand="0" w:oddHBand="0" w:evenHBand="0" w:firstRowFirstColumn="0" w:firstRowLastColumn="0" w:lastRowFirstColumn="0" w:lastRowLastColumn="0"/>
            <w:tcW w:w="2337" w:type="dxa"/>
          </w:tcPr>
          <w:p w:rsidR="00341913" w:rsidRDefault="00341913" w:rsidP="00341913"/>
        </w:tc>
        <w:tc>
          <w:tcPr>
            <w:tcW w:w="2337" w:type="dxa"/>
          </w:tcPr>
          <w:p w:rsidR="00341913" w:rsidRDefault="00341913" w:rsidP="00341913">
            <w:pPr>
              <w:cnfStyle w:val="000000000000" w:firstRow="0" w:lastRow="0" w:firstColumn="0" w:lastColumn="0" w:oddVBand="0" w:evenVBand="0" w:oddHBand="0" w:evenHBand="0" w:firstRowFirstColumn="0" w:firstRowLastColumn="0" w:lastRowFirstColumn="0" w:lastRowLastColumn="0"/>
            </w:pPr>
          </w:p>
        </w:tc>
        <w:tc>
          <w:tcPr>
            <w:tcW w:w="2338" w:type="dxa"/>
          </w:tcPr>
          <w:p w:rsidR="00341913" w:rsidRDefault="00341913" w:rsidP="00341913">
            <w:pPr>
              <w:cnfStyle w:val="000000000000" w:firstRow="0" w:lastRow="0" w:firstColumn="0" w:lastColumn="0" w:oddVBand="0" w:evenVBand="0" w:oddHBand="0" w:evenHBand="0" w:firstRowFirstColumn="0" w:firstRowLastColumn="0" w:lastRowFirstColumn="0" w:lastRowLastColumn="0"/>
            </w:pPr>
          </w:p>
        </w:tc>
        <w:tc>
          <w:tcPr>
            <w:tcW w:w="2338" w:type="dxa"/>
          </w:tcPr>
          <w:p w:rsidR="00341913" w:rsidRDefault="00341913" w:rsidP="00341913">
            <w:pPr>
              <w:cnfStyle w:val="000000000000" w:firstRow="0" w:lastRow="0" w:firstColumn="0" w:lastColumn="0" w:oddVBand="0" w:evenVBand="0" w:oddHBand="0" w:evenHBand="0" w:firstRowFirstColumn="0" w:firstRowLastColumn="0" w:lastRowFirstColumn="0" w:lastRowLastColumn="0"/>
            </w:pPr>
          </w:p>
        </w:tc>
      </w:tr>
      <w:tr w:rsidR="00341913" w:rsidTr="00341913">
        <w:tc>
          <w:tcPr>
            <w:cnfStyle w:val="001000000000" w:firstRow="0" w:lastRow="0" w:firstColumn="1" w:lastColumn="0" w:oddVBand="0" w:evenVBand="0" w:oddHBand="0" w:evenHBand="0" w:firstRowFirstColumn="0" w:firstRowLastColumn="0" w:lastRowFirstColumn="0" w:lastRowLastColumn="0"/>
            <w:tcW w:w="2337" w:type="dxa"/>
          </w:tcPr>
          <w:p w:rsidR="00341913" w:rsidRDefault="00341913" w:rsidP="00341913"/>
        </w:tc>
        <w:tc>
          <w:tcPr>
            <w:tcW w:w="2337" w:type="dxa"/>
          </w:tcPr>
          <w:p w:rsidR="00341913" w:rsidRDefault="00341913" w:rsidP="00341913">
            <w:pPr>
              <w:cnfStyle w:val="000000000000" w:firstRow="0" w:lastRow="0" w:firstColumn="0" w:lastColumn="0" w:oddVBand="0" w:evenVBand="0" w:oddHBand="0" w:evenHBand="0" w:firstRowFirstColumn="0" w:firstRowLastColumn="0" w:lastRowFirstColumn="0" w:lastRowLastColumn="0"/>
            </w:pPr>
          </w:p>
        </w:tc>
        <w:tc>
          <w:tcPr>
            <w:tcW w:w="2338" w:type="dxa"/>
          </w:tcPr>
          <w:p w:rsidR="00341913" w:rsidRDefault="00341913" w:rsidP="00341913">
            <w:pPr>
              <w:cnfStyle w:val="000000000000" w:firstRow="0" w:lastRow="0" w:firstColumn="0" w:lastColumn="0" w:oddVBand="0" w:evenVBand="0" w:oddHBand="0" w:evenHBand="0" w:firstRowFirstColumn="0" w:firstRowLastColumn="0" w:lastRowFirstColumn="0" w:lastRowLastColumn="0"/>
            </w:pPr>
          </w:p>
        </w:tc>
        <w:tc>
          <w:tcPr>
            <w:tcW w:w="2338" w:type="dxa"/>
          </w:tcPr>
          <w:p w:rsidR="00341913" w:rsidRDefault="00341913" w:rsidP="00341913">
            <w:pPr>
              <w:cnfStyle w:val="000000000000" w:firstRow="0" w:lastRow="0" w:firstColumn="0" w:lastColumn="0" w:oddVBand="0" w:evenVBand="0" w:oddHBand="0" w:evenHBand="0" w:firstRowFirstColumn="0" w:firstRowLastColumn="0" w:lastRowFirstColumn="0" w:lastRowLastColumn="0"/>
            </w:pPr>
          </w:p>
        </w:tc>
      </w:tr>
      <w:tr w:rsidR="00341913" w:rsidTr="00341913">
        <w:tc>
          <w:tcPr>
            <w:cnfStyle w:val="001000000000" w:firstRow="0" w:lastRow="0" w:firstColumn="1" w:lastColumn="0" w:oddVBand="0" w:evenVBand="0" w:oddHBand="0" w:evenHBand="0" w:firstRowFirstColumn="0" w:firstRowLastColumn="0" w:lastRowFirstColumn="0" w:lastRowLastColumn="0"/>
            <w:tcW w:w="2337" w:type="dxa"/>
          </w:tcPr>
          <w:p w:rsidR="00341913" w:rsidRDefault="00341913" w:rsidP="00341913"/>
        </w:tc>
        <w:tc>
          <w:tcPr>
            <w:tcW w:w="2337" w:type="dxa"/>
          </w:tcPr>
          <w:p w:rsidR="00341913" w:rsidRDefault="00341913" w:rsidP="00341913">
            <w:pPr>
              <w:cnfStyle w:val="000000000000" w:firstRow="0" w:lastRow="0" w:firstColumn="0" w:lastColumn="0" w:oddVBand="0" w:evenVBand="0" w:oddHBand="0" w:evenHBand="0" w:firstRowFirstColumn="0" w:firstRowLastColumn="0" w:lastRowFirstColumn="0" w:lastRowLastColumn="0"/>
            </w:pPr>
          </w:p>
        </w:tc>
        <w:tc>
          <w:tcPr>
            <w:tcW w:w="2338" w:type="dxa"/>
          </w:tcPr>
          <w:p w:rsidR="00341913" w:rsidRDefault="00341913" w:rsidP="00341913">
            <w:pPr>
              <w:cnfStyle w:val="000000000000" w:firstRow="0" w:lastRow="0" w:firstColumn="0" w:lastColumn="0" w:oddVBand="0" w:evenVBand="0" w:oddHBand="0" w:evenHBand="0" w:firstRowFirstColumn="0" w:firstRowLastColumn="0" w:lastRowFirstColumn="0" w:lastRowLastColumn="0"/>
            </w:pPr>
          </w:p>
        </w:tc>
        <w:tc>
          <w:tcPr>
            <w:tcW w:w="2338" w:type="dxa"/>
          </w:tcPr>
          <w:p w:rsidR="00341913" w:rsidRDefault="00341913" w:rsidP="00341913">
            <w:pPr>
              <w:cnfStyle w:val="000000000000" w:firstRow="0" w:lastRow="0" w:firstColumn="0" w:lastColumn="0" w:oddVBand="0" w:evenVBand="0" w:oddHBand="0" w:evenHBand="0" w:firstRowFirstColumn="0" w:firstRowLastColumn="0" w:lastRowFirstColumn="0" w:lastRowLastColumn="0"/>
            </w:pPr>
          </w:p>
        </w:tc>
      </w:tr>
    </w:tbl>
    <w:p w:rsidR="00341913" w:rsidRDefault="00341913" w:rsidP="00341913">
      <w:r>
        <w:t>Place the following words in the correct columns in the table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994754" w:rsidTr="00341913">
        <w:tc>
          <w:tcPr>
            <w:tcW w:w="2337" w:type="dxa"/>
          </w:tcPr>
          <w:p w:rsidR="00341913" w:rsidRDefault="00341913" w:rsidP="00341913">
            <w:r>
              <w:t>Earthquakes</w:t>
            </w:r>
          </w:p>
        </w:tc>
        <w:tc>
          <w:tcPr>
            <w:tcW w:w="2337" w:type="dxa"/>
          </w:tcPr>
          <w:p w:rsidR="00341913" w:rsidRDefault="00341913" w:rsidP="00341913">
            <w:r>
              <w:t>Floods</w:t>
            </w:r>
          </w:p>
        </w:tc>
        <w:tc>
          <w:tcPr>
            <w:tcW w:w="2338" w:type="dxa"/>
          </w:tcPr>
          <w:p w:rsidR="00341913" w:rsidRDefault="00341913" w:rsidP="00341913">
            <w:r>
              <w:t>Volcanoes</w:t>
            </w:r>
          </w:p>
        </w:tc>
        <w:tc>
          <w:tcPr>
            <w:tcW w:w="2338" w:type="dxa"/>
          </w:tcPr>
          <w:p w:rsidR="00341913" w:rsidRDefault="00341913" w:rsidP="00341913">
            <w:r>
              <w:t>Accidents (oil spills)</w:t>
            </w:r>
          </w:p>
        </w:tc>
      </w:tr>
      <w:tr w:rsidR="00994754" w:rsidTr="00341913">
        <w:tc>
          <w:tcPr>
            <w:tcW w:w="2337" w:type="dxa"/>
          </w:tcPr>
          <w:p w:rsidR="00341913" w:rsidRDefault="00341913" w:rsidP="00341913">
            <w:r>
              <w:t>Storms</w:t>
            </w:r>
          </w:p>
        </w:tc>
        <w:tc>
          <w:tcPr>
            <w:tcW w:w="2337" w:type="dxa"/>
          </w:tcPr>
          <w:p w:rsidR="00341913" w:rsidRDefault="00341913" w:rsidP="00341913">
            <w:r>
              <w:t>Pests</w:t>
            </w:r>
          </w:p>
        </w:tc>
        <w:tc>
          <w:tcPr>
            <w:tcW w:w="2338" w:type="dxa"/>
          </w:tcPr>
          <w:p w:rsidR="00341913" w:rsidRDefault="00341913" w:rsidP="00341913">
            <w:r>
              <w:t>Pollution</w:t>
            </w:r>
          </w:p>
        </w:tc>
        <w:tc>
          <w:tcPr>
            <w:tcW w:w="2338" w:type="dxa"/>
          </w:tcPr>
          <w:p w:rsidR="00341913" w:rsidRDefault="00994754" w:rsidP="00341913">
            <w:r>
              <w:t>Diseases</w:t>
            </w:r>
          </w:p>
        </w:tc>
      </w:tr>
      <w:tr w:rsidR="00994754" w:rsidTr="00341913">
        <w:tc>
          <w:tcPr>
            <w:tcW w:w="2337" w:type="dxa"/>
          </w:tcPr>
          <w:p w:rsidR="00341913" w:rsidRDefault="00341913" w:rsidP="00341913">
            <w:r>
              <w:t>Drought</w:t>
            </w:r>
          </w:p>
        </w:tc>
        <w:tc>
          <w:tcPr>
            <w:tcW w:w="2337" w:type="dxa"/>
          </w:tcPr>
          <w:p w:rsidR="00341913" w:rsidRDefault="00341913" w:rsidP="00341913">
            <w:r>
              <w:t>Landslides</w:t>
            </w:r>
          </w:p>
        </w:tc>
        <w:tc>
          <w:tcPr>
            <w:tcW w:w="2338" w:type="dxa"/>
          </w:tcPr>
          <w:p w:rsidR="00341913" w:rsidRDefault="00341913" w:rsidP="00341913">
            <w:r>
              <w:t>Fires</w:t>
            </w:r>
          </w:p>
        </w:tc>
        <w:tc>
          <w:tcPr>
            <w:tcW w:w="2338" w:type="dxa"/>
          </w:tcPr>
          <w:p w:rsidR="00341913" w:rsidRDefault="00341913" w:rsidP="00341913">
            <w:r>
              <w:t>Nuclear Explosions</w:t>
            </w:r>
          </w:p>
        </w:tc>
      </w:tr>
    </w:tbl>
    <w:p w:rsidR="00341913" w:rsidRDefault="00341913" w:rsidP="00341913"/>
    <w:p w:rsidR="00341913" w:rsidRDefault="00994754" w:rsidP="00341913">
      <w:r>
        <w:rPr>
          <w:noProof/>
          <w:lang w:val="en-GB" w:eastAsia="en-GB"/>
        </w:rPr>
        <w:drawing>
          <wp:anchor distT="0" distB="0" distL="114300" distR="114300" simplePos="0" relativeHeight="251662336" behindDoc="0" locked="0" layoutInCell="1" allowOverlap="1" wp14:anchorId="67E99404" wp14:editId="06E05AA9">
            <wp:simplePos x="0" y="0"/>
            <wp:positionH relativeFrom="column">
              <wp:posOffset>-9525</wp:posOffset>
            </wp:positionH>
            <wp:positionV relativeFrom="paragraph">
              <wp:posOffset>325755</wp:posOffset>
            </wp:positionV>
            <wp:extent cx="1203325" cy="10521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eez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1052195"/>
                    </a:xfrm>
                    <a:prstGeom prst="rect">
                      <a:avLst/>
                    </a:prstGeom>
                  </pic:spPr>
                </pic:pic>
              </a:graphicData>
            </a:graphic>
            <wp14:sizeRelH relativeFrom="margin">
              <wp14:pctWidth>0</wp14:pctWidth>
            </wp14:sizeRelH>
            <wp14:sizeRelV relativeFrom="margin">
              <wp14:pctHeight>0</wp14:pctHeight>
            </wp14:sizeRelV>
          </wp:anchor>
        </w:drawing>
      </w:r>
      <w:r w:rsidR="005A4448">
        <w:t>Label the images below</w:t>
      </w:r>
      <w:r>
        <w:t xml:space="preserve"> with the hazard they represent</w:t>
      </w:r>
      <w:r w:rsidR="005A4448">
        <w:t>:</w:t>
      </w:r>
    </w:p>
    <w:p w:rsidR="00341913" w:rsidRDefault="005A4448" w:rsidP="00341913">
      <w:r>
        <w:rPr>
          <w:noProof/>
          <w:lang w:val="en-GB" w:eastAsia="en-GB"/>
        </w:rPr>
        <w:drawing>
          <wp:anchor distT="0" distB="0" distL="114300" distR="114300" simplePos="0" relativeHeight="251661312" behindDoc="0" locked="0" layoutInCell="1" allowOverlap="1" wp14:anchorId="0588905F" wp14:editId="63174515">
            <wp:simplePos x="0" y="0"/>
            <wp:positionH relativeFrom="column">
              <wp:posOffset>4828540</wp:posOffset>
            </wp:positionH>
            <wp:positionV relativeFrom="paragraph">
              <wp:posOffset>32385</wp:posOffset>
            </wp:positionV>
            <wp:extent cx="1193800" cy="1057275"/>
            <wp:effectExtent l="0" t="0" r="635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ning_storm_over_Boston_-_NOAA[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3800" cy="105727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0" locked="0" layoutInCell="1" allowOverlap="1" wp14:anchorId="0EC215CB" wp14:editId="46CAB415">
            <wp:simplePos x="0" y="0"/>
            <wp:positionH relativeFrom="column">
              <wp:posOffset>3248025</wp:posOffset>
            </wp:positionH>
            <wp:positionV relativeFrom="paragraph">
              <wp:posOffset>23495</wp:posOffset>
            </wp:positionV>
            <wp:extent cx="1334770" cy="1085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06657601_ee352f5045_o[1].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4770" cy="10858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9264" behindDoc="0" locked="0" layoutInCell="1" allowOverlap="1" wp14:anchorId="696B7154" wp14:editId="59E78C57">
            <wp:simplePos x="0" y="0"/>
            <wp:positionH relativeFrom="column">
              <wp:posOffset>1685290</wp:posOffset>
            </wp:positionH>
            <wp:positionV relativeFrom="paragraph">
              <wp:posOffset>13970</wp:posOffset>
            </wp:positionV>
            <wp:extent cx="1286510" cy="112395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11-0709-1916-4433_Ecological_Waste_clipart_image[1].jpg"/>
                    <pic:cNvPicPr/>
                  </pic:nvPicPr>
                  <pic:blipFill>
                    <a:blip r:embed="rId17">
                      <a:extLst>
                        <a:ext uri="{28A0092B-C50C-407E-A947-70E740481C1C}">
                          <a14:useLocalDpi xmlns:a14="http://schemas.microsoft.com/office/drawing/2010/main" val="0"/>
                        </a:ext>
                      </a:extLst>
                    </a:blip>
                    <a:stretch>
                      <a:fillRect/>
                    </a:stretch>
                  </pic:blipFill>
                  <pic:spPr>
                    <a:xfrm>
                      <a:off x="0" y="0"/>
                      <a:ext cx="1286510" cy="1123950"/>
                    </a:xfrm>
                    <a:prstGeom prst="rect">
                      <a:avLst/>
                    </a:prstGeom>
                  </pic:spPr>
                </pic:pic>
              </a:graphicData>
            </a:graphic>
            <wp14:sizeRelH relativeFrom="margin">
              <wp14:pctWidth>0</wp14:pctWidth>
            </wp14:sizeRelH>
            <wp14:sizeRelV relativeFrom="margin">
              <wp14:pctHeight>0</wp14:pctHeight>
            </wp14:sizeRelV>
          </wp:anchor>
        </w:drawing>
      </w:r>
    </w:p>
    <w:p w:rsidR="00341913" w:rsidRDefault="00341913" w:rsidP="00341913"/>
    <w:p w:rsidR="00341913" w:rsidRDefault="00341913" w:rsidP="00341913"/>
    <w:p w:rsidR="00994754" w:rsidRDefault="005A4448" w:rsidP="00341913">
      <w:r>
        <w:t xml:space="preserve">               </w:t>
      </w:r>
    </w:p>
    <w:p w:rsidR="005A4448" w:rsidRDefault="00994754" w:rsidP="00994754">
      <w:r>
        <w:t>...............................</w:t>
      </w:r>
      <w:r w:rsidR="005A4448">
        <w:tab/>
      </w:r>
      <w:r w:rsidR="005A4448">
        <w:tab/>
      </w:r>
      <w:r>
        <w:t>………</w:t>
      </w:r>
      <w:r w:rsidR="005A4448">
        <w:t>………………               …………………………..               ………………………..</w:t>
      </w:r>
    </w:p>
    <w:p w:rsidR="00341913" w:rsidRDefault="004059F3" w:rsidP="000C5175">
      <w:pPr>
        <w:rPr>
          <w:b/>
          <w:bCs/>
          <w:u w:val="single"/>
        </w:rPr>
      </w:pPr>
      <w:r>
        <w:rPr>
          <w:b/>
          <w:bCs/>
          <w:noProof/>
          <w:u w:val="single"/>
          <w:lang w:val="en-GB" w:eastAsia="en-GB"/>
        </w:rPr>
        <mc:AlternateContent>
          <mc:Choice Requires="wps">
            <w:drawing>
              <wp:anchor distT="0" distB="0" distL="114300" distR="114300" simplePos="0" relativeHeight="251677696" behindDoc="0" locked="0" layoutInCell="1" allowOverlap="1" wp14:anchorId="6916C83F" wp14:editId="2A0D078F">
                <wp:simplePos x="0" y="0"/>
                <wp:positionH relativeFrom="column">
                  <wp:posOffset>4996871</wp:posOffset>
                </wp:positionH>
                <wp:positionV relativeFrom="paragraph">
                  <wp:posOffset>1366567</wp:posOffset>
                </wp:positionV>
                <wp:extent cx="232012" cy="259308"/>
                <wp:effectExtent l="0" t="0" r="15875" b="26670"/>
                <wp:wrapNone/>
                <wp:docPr id="15" name="Text Box 15"/>
                <wp:cNvGraphicFramePr/>
                <a:graphic xmlns:a="http://schemas.openxmlformats.org/drawingml/2006/main">
                  <a:graphicData uri="http://schemas.microsoft.com/office/word/2010/wordprocessingShape">
                    <wps:wsp>
                      <wps:cNvSpPr txBox="1"/>
                      <wps:spPr>
                        <a:xfrm>
                          <a:off x="0" y="0"/>
                          <a:ext cx="232012" cy="2593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Pr="00847EFB" w:rsidRDefault="009114B1" w:rsidP="004059F3">
                            <w:pPr>
                              <w:spacing w:before="0" w:after="0"/>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6C83F" id="Text Box 15" o:spid="_x0000_s1027" type="#_x0000_t202" style="position:absolute;margin-left:393.45pt;margin-top:107.6pt;width:18.25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" fillcolor="white [3201]" strokeweight=".5pt">
                <v:textbox>
                  <w:txbxContent>
                    <w:p w:rsidR="009114B1" w:rsidRPr="00847EFB" w:rsidRDefault="009114B1" w:rsidP="004059F3">
                      <w:pPr>
                        <w:spacing w:before="0" w:after="0"/>
                      </w:pPr>
                      <w:r>
                        <w:t>7</w:t>
                      </w:r>
                    </w:p>
                  </w:txbxContent>
                </v:textbox>
              </v:shape>
            </w:pict>
          </mc:Fallback>
        </mc:AlternateContent>
      </w:r>
      <w:r>
        <w:rPr>
          <w:b/>
          <w:bCs/>
          <w:noProof/>
          <w:u w:val="single"/>
          <w:lang w:val="en-GB" w:eastAsia="en-GB"/>
        </w:rPr>
        <mc:AlternateContent>
          <mc:Choice Requires="wps">
            <w:drawing>
              <wp:anchor distT="0" distB="0" distL="114300" distR="114300" simplePos="0" relativeHeight="251675648" behindDoc="0" locked="0" layoutInCell="1" allowOverlap="1" wp14:anchorId="6916C83F" wp14:editId="2A0D078F">
                <wp:simplePos x="0" y="0"/>
                <wp:positionH relativeFrom="column">
                  <wp:posOffset>4094991</wp:posOffset>
                </wp:positionH>
                <wp:positionV relativeFrom="paragraph">
                  <wp:posOffset>1351887</wp:posOffset>
                </wp:positionV>
                <wp:extent cx="232012" cy="259308"/>
                <wp:effectExtent l="0" t="0" r="15875" b="26670"/>
                <wp:wrapNone/>
                <wp:docPr id="13" name="Text Box 13"/>
                <wp:cNvGraphicFramePr/>
                <a:graphic xmlns:a="http://schemas.openxmlformats.org/drawingml/2006/main">
                  <a:graphicData uri="http://schemas.microsoft.com/office/word/2010/wordprocessingShape">
                    <wps:wsp>
                      <wps:cNvSpPr txBox="1"/>
                      <wps:spPr>
                        <a:xfrm>
                          <a:off x="0" y="0"/>
                          <a:ext cx="232012" cy="2593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Pr="00847EFB" w:rsidRDefault="009114B1" w:rsidP="004059F3">
                            <w:pPr>
                              <w:spacing w:before="0" w:after="0"/>
                            </w:pPr>
                            <w:r>
                              <w:t>6</w:t>
                            </w:r>
                            <w:r w:rsidRPr="004059F3">
                              <w:rPr>
                                <w:noProof/>
                                <w:lang w:val="en-GB" w:eastAsia="en-GB"/>
                              </w:rPr>
                              <w:drawing>
                                <wp:inline distT="0" distB="0" distL="0" distR="0">
                                  <wp:extent cx="42545" cy="47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45" cy="472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6C83F" id="Text Box 13" o:spid="_x0000_s1028" type="#_x0000_t202" style="position:absolute;margin-left:322.45pt;margin-top:106.45pt;width:18.25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" fillcolor="white [3201]" strokeweight=".5pt">
                <v:textbox>
                  <w:txbxContent>
                    <w:p w:rsidR="009114B1" w:rsidRPr="00847EFB" w:rsidRDefault="009114B1" w:rsidP="004059F3">
                      <w:pPr>
                        <w:spacing w:before="0" w:after="0"/>
                      </w:pPr>
                      <w:r>
                        <w:t>6</w:t>
                      </w:r>
                      <w:r w:rsidRPr="004059F3">
                        <w:rPr>
                          <w:noProof/>
                          <w:lang w:val="en-GB" w:eastAsia="en-GB"/>
                        </w:rPr>
                        <w:drawing>
                          <wp:inline distT="0" distB="0" distL="0" distR="0">
                            <wp:extent cx="42545" cy="47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45" cy="47272"/>
                                    </a:xfrm>
                                    <a:prstGeom prst="rect">
                                      <a:avLst/>
                                    </a:prstGeom>
                                    <a:noFill/>
                                    <a:ln>
                                      <a:noFill/>
                                    </a:ln>
                                  </pic:spPr>
                                </pic:pic>
                              </a:graphicData>
                            </a:graphic>
                          </wp:inline>
                        </w:drawing>
                      </w:r>
                    </w:p>
                  </w:txbxContent>
                </v:textbox>
              </v:shape>
            </w:pict>
          </mc:Fallback>
        </mc:AlternateContent>
      </w:r>
      <w:r>
        <w:rPr>
          <w:b/>
          <w:bCs/>
          <w:noProof/>
          <w:u w:val="single"/>
          <w:lang w:val="en-GB" w:eastAsia="en-GB"/>
        </w:rPr>
        <mc:AlternateContent>
          <mc:Choice Requires="wps">
            <w:drawing>
              <wp:anchor distT="0" distB="0" distL="114300" distR="114300" simplePos="0" relativeHeight="251673600" behindDoc="0" locked="0" layoutInCell="1" allowOverlap="1" wp14:anchorId="6916C83F" wp14:editId="2A0D078F">
                <wp:simplePos x="0" y="0"/>
                <wp:positionH relativeFrom="column">
                  <wp:posOffset>4710411</wp:posOffset>
                </wp:positionH>
                <wp:positionV relativeFrom="paragraph">
                  <wp:posOffset>1093603</wp:posOffset>
                </wp:positionV>
                <wp:extent cx="232012" cy="259308"/>
                <wp:effectExtent l="0" t="0" r="15875" b="26670"/>
                <wp:wrapNone/>
                <wp:docPr id="12" name="Text Box 12"/>
                <wp:cNvGraphicFramePr/>
                <a:graphic xmlns:a="http://schemas.openxmlformats.org/drawingml/2006/main">
                  <a:graphicData uri="http://schemas.microsoft.com/office/word/2010/wordprocessingShape">
                    <wps:wsp>
                      <wps:cNvSpPr txBox="1"/>
                      <wps:spPr>
                        <a:xfrm>
                          <a:off x="0" y="0"/>
                          <a:ext cx="232012" cy="2593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Pr="00847EFB" w:rsidRDefault="009114B1" w:rsidP="004059F3">
                            <w:pPr>
                              <w:spacing w:before="0" w:after="0"/>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6C83F" id="Text Box 12" o:spid="_x0000_s1029" type="#_x0000_t202" style="position:absolute;margin-left:370.9pt;margin-top:86.1pt;width:18.2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" fillcolor="white [3201]" strokeweight=".5pt">
                <v:textbox>
                  <w:txbxContent>
                    <w:p w:rsidR="009114B1" w:rsidRPr="00847EFB" w:rsidRDefault="009114B1" w:rsidP="004059F3">
                      <w:pPr>
                        <w:spacing w:before="0" w:after="0"/>
                      </w:pPr>
                      <w:r>
                        <w:t>5</w:t>
                      </w:r>
                    </w:p>
                  </w:txbxContent>
                </v:textbox>
              </v:shape>
            </w:pict>
          </mc:Fallback>
        </mc:AlternateContent>
      </w:r>
      <w:r>
        <w:rPr>
          <w:b/>
          <w:bCs/>
          <w:noProof/>
          <w:u w:val="single"/>
          <w:lang w:val="en-GB" w:eastAsia="en-GB"/>
        </w:rPr>
        <mc:AlternateContent>
          <mc:Choice Requires="wps">
            <w:drawing>
              <wp:anchor distT="0" distB="0" distL="114300" distR="114300" simplePos="0" relativeHeight="251667456" behindDoc="0" locked="0" layoutInCell="1" allowOverlap="1" wp14:anchorId="54B4949D" wp14:editId="2EB63163">
                <wp:simplePos x="0" y="0"/>
                <wp:positionH relativeFrom="column">
                  <wp:posOffset>5420237</wp:posOffset>
                </wp:positionH>
                <wp:positionV relativeFrom="paragraph">
                  <wp:posOffset>1326050</wp:posOffset>
                </wp:positionV>
                <wp:extent cx="232012" cy="259308"/>
                <wp:effectExtent l="0" t="0" r="15875" b="26670"/>
                <wp:wrapNone/>
                <wp:docPr id="9" name="Text Box 9"/>
                <wp:cNvGraphicFramePr/>
                <a:graphic xmlns:a="http://schemas.openxmlformats.org/drawingml/2006/main">
                  <a:graphicData uri="http://schemas.microsoft.com/office/word/2010/wordprocessingShape">
                    <wps:wsp>
                      <wps:cNvSpPr txBox="1"/>
                      <wps:spPr>
                        <a:xfrm>
                          <a:off x="0" y="0"/>
                          <a:ext cx="232012" cy="2593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Pr="00847EFB" w:rsidRDefault="009114B1" w:rsidP="00847EFB">
                            <w:pPr>
                              <w:spacing w:before="0" w:after="0"/>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4949D" id="Text Box 9" o:spid="_x0000_s1030" type="#_x0000_t202" style="position:absolute;margin-left:426.8pt;margin-top:104.4pt;width:18.25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" fillcolor="white [3201]" strokeweight=".5pt">
                <v:textbox>
                  <w:txbxContent>
                    <w:p w:rsidR="009114B1" w:rsidRPr="00847EFB" w:rsidRDefault="009114B1" w:rsidP="00847EFB">
                      <w:pPr>
                        <w:spacing w:before="0" w:after="0"/>
                      </w:pPr>
                      <w:r>
                        <w:t>3</w:t>
                      </w:r>
                    </w:p>
                  </w:txbxContent>
                </v:textbox>
              </v:shape>
            </w:pict>
          </mc:Fallback>
        </mc:AlternateContent>
      </w:r>
      <w:r>
        <w:rPr>
          <w:b/>
          <w:bCs/>
          <w:noProof/>
          <w:u w:val="single"/>
          <w:lang w:val="en-GB" w:eastAsia="en-GB"/>
        </w:rPr>
        <mc:AlternateContent>
          <mc:Choice Requires="wps">
            <w:drawing>
              <wp:anchor distT="0" distB="0" distL="114300" distR="114300" simplePos="0" relativeHeight="251669504" behindDoc="0" locked="0" layoutInCell="1" allowOverlap="1" wp14:anchorId="1BAA777E" wp14:editId="75B6DA70">
                <wp:simplePos x="0" y="0"/>
                <wp:positionH relativeFrom="column">
                  <wp:posOffset>5242152</wp:posOffset>
                </wp:positionH>
                <wp:positionV relativeFrom="paragraph">
                  <wp:posOffset>1652744</wp:posOffset>
                </wp:positionV>
                <wp:extent cx="232012" cy="259308"/>
                <wp:effectExtent l="0" t="0" r="15875" b="26670"/>
                <wp:wrapNone/>
                <wp:docPr id="10" name="Text Box 10"/>
                <wp:cNvGraphicFramePr/>
                <a:graphic xmlns:a="http://schemas.openxmlformats.org/drawingml/2006/main">
                  <a:graphicData uri="http://schemas.microsoft.com/office/word/2010/wordprocessingShape">
                    <wps:wsp>
                      <wps:cNvSpPr txBox="1"/>
                      <wps:spPr>
                        <a:xfrm>
                          <a:off x="0" y="0"/>
                          <a:ext cx="232012" cy="2593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Pr="00847EFB" w:rsidRDefault="009114B1" w:rsidP="00847EFB">
                            <w:pPr>
                              <w:spacing w:before="0" w:after="0"/>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777E" id="Text Box 10" o:spid="_x0000_s1031" type="#_x0000_t202" style="position:absolute;margin-left:412.75pt;margin-top:130.15pt;width:18.25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" fillcolor="white [3201]" strokeweight=".5pt">
                <v:textbox>
                  <w:txbxContent>
                    <w:p w:rsidR="009114B1" w:rsidRPr="00847EFB" w:rsidRDefault="009114B1" w:rsidP="00847EFB">
                      <w:pPr>
                        <w:spacing w:before="0" w:after="0"/>
                      </w:pPr>
                      <w:r>
                        <w:t>4</w:t>
                      </w:r>
                    </w:p>
                  </w:txbxContent>
                </v:textbox>
              </v:shape>
            </w:pict>
          </mc:Fallback>
        </mc:AlternateContent>
      </w:r>
      <w:r>
        <w:rPr>
          <w:b/>
          <w:bCs/>
          <w:noProof/>
          <w:u w:val="single"/>
          <w:lang w:val="en-GB" w:eastAsia="en-GB"/>
        </w:rPr>
        <mc:AlternateContent>
          <mc:Choice Requires="wps">
            <w:drawing>
              <wp:anchor distT="0" distB="0" distL="114300" distR="114300" simplePos="0" relativeHeight="251671552" behindDoc="0" locked="0" layoutInCell="1" allowOverlap="1" wp14:anchorId="02E6E756" wp14:editId="6F459067">
                <wp:simplePos x="0" y="0"/>
                <wp:positionH relativeFrom="column">
                  <wp:posOffset>179639</wp:posOffset>
                </wp:positionH>
                <wp:positionV relativeFrom="paragraph">
                  <wp:posOffset>1953260</wp:posOffset>
                </wp:positionV>
                <wp:extent cx="232012" cy="259308"/>
                <wp:effectExtent l="0" t="0" r="15875" b="26670"/>
                <wp:wrapNone/>
                <wp:docPr id="11" name="Text Box 11"/>
                <wp:cNvGraphicFramePr/>
                <a:graphic xmlns:a="http://schemas.openxmlformats.org/drawingml/2006/main">
                  <a:graphicData uri="http://schemas.microsoft.com/office/word/2010/wordprocessingShape">
                    <wps:wsp>
                      <wps:cNvSpPr txBox="1"/>
                      <wps:spPr>
                        <a:xfrm>
                          <a:off x="0" y="0"/>
                          <a:ext cx="232012" cy="2593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Pr="00847EFB" w:rsidRDefault="009114B1" w:rsidP="00847EFB">
                            <w:pPr>
                              <w:spacing w:before="0" w:after="0"/>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6E756" id="Text Box 11" o:spid="_x0000_s1032" type="#_x0000_t202" style="position:absolute;margin-left:14.15pt;margin-top:153.8pt;width:18.25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" fillcolor="white [3201]" strokeweight=".5pt">
                <v:textbox>
                  <w:txbxContent>
                    <w:p w:rsidR="009114B1" w:rsidRPr="00847EFB" w:rsidRDefault="009114B1" w:rsidP="00847EFB">
                      <w:pPr>
                        <w:spacing w:before="0" w:after="0"/>
                      </w:pPr>
                      <w:r>
                        <w:t>2</w:t>
                      </w:r>
                    </w:p>
                  </w:txbxContent>
                </v:textbox>
              </v:shape>
            </w:pict>
          </mc:Fallback>
        </mc:AlternateContent>
      </w:r>
      <w:r w:rsidR="00847EFB">
        <w:rPr>
          <w:b/>
          <w:bCs/>
          <w:noProof/>
          <w:u w:val="single"/>
          <w:lang w:val="en-GB" w:eastAsia="en-GB"/>
        </w:rPr>
        <mc:AlternateContent>
          <mc:Choice Requires="wps">
            <w:drawing>
              <wp:anchor distT="0" distB="0" distL="114300" distR="114300" simplePos="0" relativeHeight="251665408" behindDoc="0" locked="0" layoutInCell="1" allowOverlap="1">
                <wp:simplePos x="0" y="0"/>
                <wp:positionH relativeFrom="column">
                  <wp:posOffset>3083892</wp:posOffset>
                </wp:positionH>
                <wp:positionV relativeFrom="paragraph">
                  <wp:posOffset>1664980</wp:posOffset>
                </wp:positionV>
                <wp:extent cx="232012" cy="259308"/>
                <wp:effectExtent l="0" t="0" r="15875" b="26670"/>
                <wp:wrapNone/>
                <wp:docPr id="1" name="Text Box 1"/>
                <wp:cNvGraphicFramePr/>
                <a:graphic xmlns:a="http://schemas.openxmlformats.org/drawingml/2006/main">
                  <a:graphicData uri="http://schemas.microsoft.com/office/word/2010/wordprocessingShape">
                    <wps:wsp>
                      <wps:cNvSpPr txBox="1"/>
                      <wps:spPr>
                        <a:xfrm>
                          <a:off x="0" y="0"/>
                          <a:ext cx="232012" cy="2593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Pr="00847EFB" w:rsidRDefault="009114B1" w:rsidP="00847EFB">
                            <w:pPr>
                              <w:spacing w:before="0" w:after="0"/>
                            </w:pPr>
                            <w:r w:rsidRPr="00847EFB">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242.85pt;margin-top:131.1pt;width:18.25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" fillcolor="white [3201]" strokeweight=".5pt">
                <v:textbox>
                  <w:txbxContent>
                    <w:p w:rsidR="009114B1" w:rsidRPr="00847EFB" w:rsidRDefault="009114B1" w:rsidP="00847EFB">
                      <w:pPr>
                        <w:spacing w:before="0" w:after="0"/>
                      </w:pPr>
                      <w:r w:rsidRPr="00847EFB">
                        <w:t>1</w:t>
                      </w:r>
                    </w:p>
                  </w:txbxContent>
                </v:textbox>
              </v:shape>
            </w:pict>
          </mc:Fallback>
        </mc:AlternateContent>
      </w:r>
      <w:r w:rsidR="00BC3CF5">
        <w:rPr>
          <w:b/>
          <w:bCs/>
          <w:noProof/>
          <w:u w:val="single"/>
          <w:lang w:val="en-GB" w:eastAsia="en-GB"/>
        </w:rPr>
        <w:drawing>
          <wp:anchor distT="0" distB="0" distL="114300" distR="114300" simplePos="0" relativeHeight="251664384" behindDoc="0" locked="0" layoutInCell="1" allowOverlap="1" wp14:anchorId="1E3772D0" wp14:editId="503C6356">
            <wp:simplePos x="0" y="0"/>
            <wp:positionH relativeFrom="margin">
              <wp:align>left</wp:align>
            </wp:positionH>
            <wp:positionV relativeFrom="paragraph">
              <wp:posOffset>399415</wp:posOffset>
            </wp:positionV>
            <wp:extent cx="5705475" cy="3216910"/>
            <wp:effectExtent l="0" t="0" r="952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rthquake_activity[1].jpg"/>
                    <pic:cNvPicPr/>
                  </pic:nvPicPr>
                  <pic:blipFill rotWithShape="1">
                    <a:blip r:embed="rId20">
                      <a:extLst>
                        <a:ext uri="{28A0092B-C50C-407E-A947-70E740481C1C}">
                          <a14:useLocalDpi xmlns:a14="http://schemas.microsoft.com/office/drawing/2010/main" val="0"/>
                        </a:ext>
                      </a:extLst>
                    </a:blip>
                    <a:srcRect r="8007"/>
                    <a:stretch/>
                  </pic:blipFill>
                  <pic:spPr bwMode="auto">
                    <a:xfrm>
                      <a:off x="0" y="0"/>
                      <a:ext cx="5705475" cy="321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913" w:rsidRPr="00994754">
        <w:rPr>
          <w:b/>
          <w:bCs/>
          <w:u w:val="single"/>
        </w:rPr>
        <w:t xml:space="preserve">Describe and explain the global distribution of </w:t>
      </w:r>
      <w:r w:rsidR="000C5175">
        <w:rPr>
          <w:b/>
          <w:bCs/>
          <w:u w:val="single"/>
        </w:rPr>
        <w:t xml:space="preserve">earthquakes, volcanoes and </w:t>
      </w:r>
      <w:r w:rsidR="000C5175" w:rsidRPr="00994754">
        <w:rPr>
          <w:b/>
          <w:bCs/>
          <w:u w:val="single"/>
        </w:rPr>
        <w:t>tropical sto</w:t>
      </w:r>
      <w:r w:rsidR="000C5175">
        <w:rPr>
          <w:b/>
          <w:bCs/>
          <w:u w:val="single"/>
        </w:rPr>
        <w:t>rms.</w:t>
      </w:r>
    </w:p>
    <w:p w:rsidR="000C5175" w:rsidRDefault="000C5175" w:rsidP="000C5175">
      <w:pPr>
        <w:rPr>
          <w:b/>
          <w:bCs/>
          <w:u w:val="single"/>
        </w:rPr>
      </w:pPr>
      <w:r>
        <w:rPr>
          <w:b/>
          <w:bCs/>
          <w:u w:val="single"/>
        </w:rPr>
        <w:t>EARTHQUAKES</w:t>
      </w:r>
    </w:p>
    <w:p w:rsidR="00994754" w:rsidRDefault="00994754" w:rsidP="00994754">
      <w:r w:rsidRPr="00417F6F">
        <w:rPr>
          <w:b/>
          <w:bCs/>
        </w:rPr>
        <w:t xml:space="preserve">Describe the distribution </w:t>
      </w:r>
      <w:r w:rsidR="00BC3CF5" w:rsidRPr="00417F6F">
        <w:rPr>
          <w:b/>
          <w:bCs/>
        </w:rPr>
        <w:t>of earthquakes</w:t>
      </w:r>
      <w:r w:rsidR="00BC3CF5">
        <w:t>. (</w:t>
      </w:r>
      <w:r w:rsidR="00BC3CF5" w:rsidRPr="00BC3CF5">
        <w:rPr>
          <w:b/>
          <w:bCs/>
        </w:rPr>
        <w:t>Pattern</w:t>
      </w:r>
      <w:r w:rsidR="00BC3CF5">
        <w:t xml:space="preserve">, </w:t>
      </w:r>
      <w:r w:rsidR="00BC3CF5" w:rsidRPr="00BC3CF5">
        <w:rPr>
          <w:i/>
          <w:iCs/>
        </w:rPr>
        <w:t>Data</w:t>
      </w:r>
      <w:r w:rsidR="00BC3CF5">
        <w:t xml:space="preserve">, </w:t>
      </w:r>
      <w:r w:rsidR="00BC3CF5" w:rsidRPr="00BC3CF5">
        <w:rPr>
          <w:u w:val="single"/>
        </w:rPr>
        <w:t>Anomaly</w:t>
      </w:r>
      <w:r w:rsidR="00BC3CF5">
        <w:t>)</w:t>
      </w:r>
      <w:r w:rsidR="00417F6F">
        <w:t xml:space="preserve"> </w:t>
      </w:r>
      <w:r w:rsidR="00417F6F" w:rsidRPr="00417F6F">
        <w:t>This has been done for you.</w:t>
      </w:r>
    </w:p>
    <w:p w:rsidR="00BC3CF5" w:rsidRDefault="00BC3CF5" w:rsidP="00994754">
      <w:r>
        <w:t xml:space="preserve">Earthquakes occur in </w:t>
      </w:r>
      <w:r w:rsidRPr="00BC3CF5">
        <w:rPr>
          <w:b/>
          <w:bCs/>
        </w:rPr>
        <w:t>narrow bands along coastlines</w:t>
      </w:r>
      <w:r>
        <w:t xml:space="preserve"> in countries such as, </w:t>
      </w:r>
      <w:r w:rsidRPr="00BC3CF5">
        <w:rPr>
          <w:i/>
          <w:iCs/>
        </w:rPr>
        <w:t>India, Iran and the USA</w:t>
      </w:r>
      <w:r w:rsidR="00403619">
        <w:t xml:space="preserve"> and in the oceans such as, the south Pacific.</w:t>
      </w:r>
      <w:r>
        <w:t xml:space="preserve"> They are </w:t>
      </w:r>
      <w:r w:rsidRPr="00BC3CF5">
        <w:rPr>
          <w:u w:val="single"/>
        </w:rPr>
        <w:t>not found in northern Europe</w:t>
      </w:r>
      <w:r>
        <w:t>.</w:t>
      </w:r>
    </w:p>
    <w:p w:rsidR="00DC24E3" w:rsidRDefault="00DC24E3" w:rsidP="00DC24E3">
      <w:pPr>
        <w:rPr>
          <w:b/>
          <w:bCs/>
        </w:rPr>
      </w:pPr>
    </w:p>
    <w:p w:rsidR="00DC24E3" w:rsidRDefault="00DC24E3" w:rsidP="00DC24E3">
      <w:pPr>
        <w:rPr>
          <w:b/>
          <w:bCs/>
        </w:rPr>
      </w:pPr>
    </w:p>
    <w:p w:rsidR="00BC3CF5" w:rsidRPr="00DC24E3" w:rsidRDefault="00DC24E3" w:rsidP="00DC24E3">
      <w:pPr>
        <w:rPr>
          <w:b/>
          <w:bCs/>
        </w:rPr>
      </w:pPr>
      <w:r w:rsidRPr="00DC24E3">
        <w:rPr>
          <w:b/>
          <w:bCs/>
        </w:rPr>
        <w:t xml:space="preserve">Add </w:t>
      </w:r>
      <w:r>
        <w:rPr>
          <w:b/>
          <w:bCs/>
        </w:rPr>
        <w:t>the numbers from the map into the table</w:t>
      </w:r>
      <w:r w:rsidRPr="00DC24E3">
        <w:rPr>
          <w:b/>
          <w:bCs/>
        </w:rPr>
        <w:t xml:space="preserve"> to locate the </w:t>
      </w:r>
      <w:r>
        <w:rPr>
          <w:b/>
          <w:bCs/>
        </w:rPr>
        <w:t>earthquakes.</w:t>
      </w:r>
    </w:p>
    <w:tbl>
      <w:tblPr>
        <w:tblStyle w:val="TableGrid"/>
        <w:tblW w:w="0" w:type="auto"/>
        <w:tblLook w:val="04A0" w:firstRow="1" w:lastRow="0" w:firstColumn="1" w:lastColumn="0" w:noHBand="0" w:noVBand="1"/>
      </w:tblPr>
      <w:tblGrid>
        <w:gridCol w:w="2064"/>
        <w:gridCol w:w="1887"/>
        <w:gridCol w:w="1851"/>
        <w:gridCol w:w="1668"/>
        <w:gridCol w:w="1880"/>
      </w:tblGrid>
      <w:tr w:rsidR="00AF4C83" w:rsidTr="00AF4C83">
        <w:tc>
          <w:tcPr>
            <w:tcW w:w="2064" w:type="dxa"/>
          </w:tcPr>
          <w:p w:rsidR="00AF4C83" w:rsidRDefault="00AF4C83" w:rsidP="00994754">
            <w:r>
              <w:t>Location</w:t>
            </w:r>
          </w:p>
        </w:tc>
        <w:tc>
          <w:tcPr>
            <w:tcW w:w="1887" w:type="dxa"/>
          </w:tcPr>
          <w:p w:rsidR="00AF4C83" w:rsidRDefault="00AF4C83" w:rsidP="00994754">
            <w:r>
              <w:t>Date</w:t>
            </w:r>
          </w:p>
        </w:tc>
        <w:tc>
          <w:tcPr>
            <w:tcW w:w="1851" w:type="dxa"/>
          </w:tcPr>
          <w:p w:rsidR="00AF4C83" w:rsidRDefault="00AF4C83" w:rsidP="00994754">
            <w:r>
              <w:t>Deaths</w:t>
            </w:r>
          </w:p>
        </w:tc>
        <w:tc>
          <w:tcPr>
            <w:tcW w:w="1668" w:type="dxa"/>
          </w:tcPr>
          <w:p w:rsidR="00AF4C83" w:rsidRDefault="00AF4C83" w:rsidP="00994754">
            <w:r>
              <w:t>Magnitude</w:t>
            </w:r>
          </w:p>
        </w:tc>
        <w:tc>
          <w:tcPr>
            <w:tcW w:w="1880" w:type="dxa"/>
          </w:tcPr>
          <w:p w:rsidR="00AF4C83" w:rsidRDefault="00AF4C83" w:rsidP="00994754">
            <w:r>
              <w:t>Number on map</w:t>
            </w:r>
          </w:p>
        </w:tc>
      </w:tr>
      <w:tr w:rsidR="00AF4C83" w:rsidTr="00AF4C83">
        <w:tc>
          <w:tcPr>
            <w:tcW w:w="2064" w:type="dxa"/>
          </w:tcPr>
          <w:p w:rsidR="00AF4C83" w:rsidRDefault="00AF4C83" w:rsidP="00994754">
            <w:r>
              <w:t>Gujarat, India</w:t>
            </w:r>
          </w:p>
        </w:tc>
        <w:tc>
          <w:tcPr>
            <w:tcW w:w="1887" w:type="dxa"/>
          </w:tcPr>
          <w:p w:rsidR="00AF4C83" w:rsidRDefault="00AF4C83" w:rsidP="00994754">
            <w:r>
              <w:t>2001</w:t>
            </w:r>
          </w:p>
        </w:tc>
        <w:tc>
          <w:tcPr>
            <w:tcW w:w="1851" w:type="dxa"/>
          </w:tcPr>
          <w:p w:rsidR="00AF4C83" w:rsidRDefault="00AF4C83" w:rsidP="00994754">
            <w:r>
              <w:t>20,085</w:t>
            </w:r>
          </w:p>
        </w:tc>
        <w:tc>
          <w:tcPr>
            <w:tcW w:w="1668" w:type="dxa"/>
          </w:tcPr>
          <w:p w:rsidR="00AF4C83" w:rsidRDefault="00AF4C83" w:rsidP="00994754">
            <w:r>
              <w:t>7.7</w:t>
            </w:r>
          </w:p>
        </w:tc>
        <w:tc>
          <w:tcPr>
            <w:tcW w:w="1880" w:type="dxa"/>
          </w:tcPr>
          <w:p w:rsidR="00AF4C83" w:rsidRDefault="00AF4C83" w:rsidP="00994754"/>
        </w:tc>
      </w:tr>
      <w:tr w:rsidR="00AF4C83" w:rsidTr="00AF4C83">
        <w:tc>
          <w:tcPr>
            <w:tcW w:w="2064" w:type="dxa"/>
          </w:tcPr>
          <w:p w:rsidR="00AF4C83" w:rsidRDefault="00403619" w:rsidP="00994754">
            <w:r>
              <w:t>Northern Algeria</w:t>
            </w:r>
          </w:p>
        </w:tc>
        <w:tc>
          <w:tcPr>
            <w:tcW w:w="1887" w:type="dxa"/>
          </w:tcPr>
          <w:p w:rsidR="00AF4C83" w:rsidRDefault="00AF4C83" w:rsidP="00994754">
            <w:r>
              <w:t>2003</w:t>
            </w:r>
          </w:p>
        </w:tc>
        <w:tc>
          <w:tcPr>
            <w:tcW w:w="1851" w:type="dxa"/>
          </w:tcPr>
          <w:p w:rsidR="00AF4C83" w:rsidRDefault="00AF4C83" w:rsidP="00994754">
            <w:r>
              <w:t>2,266</w:t>
            </w:r>
          </w:p>
        </w:tc>
        <w:tc>
          <w:tcPr>
            <w:tcW w:w="1668" w:type="dxa"/>
          </w:tcPr>
          <w:p w:rsidR="00AF4C83" w:rsidRDefault="00AF4C83" w:rsidP="00994754">
            <w:r>
              <w:t>6.8</w:t>
            </w:r>
          </w:p>
        </w:tc>
        <w:tc>
          <w:tcPr>
            <w:tcW w:w="1880" w:type="dxa"/>
          </w:tcPr>
          <w:p w:rsidR="00AF4C83" w:rsidRDefault="00AF4C83" w:rsidP="00994754"/>
        </w:tc>
      </w:tr>
      <w:tr w:rsidR="00AF4C83" w:rsidTr="00AF4C83">
        <w:tc>
          <w:tcPr>
            <w:tcW w:w="2064" w:type="dxa"/>
          </w:tcPr>
          <w:p w:rsidR="00AF4C83" w:rsidRDefault="00A44D26" w:rsidP="00994754">
            <w:r>
              <w:t>Western Indonesia</w:t>
            </w:r>
          </w:p>
        </w:tc>
        <w:tc>
          <w:tcPr>
            <w:tcW w:w="1887" w:type="dxa"/>
          </w:tcPr>
          <w:p w:rsidR="00AF4C83" w:rsidRDefault="00A44D26" w:rsidP="00994754">
            <w:r>
              <w:t>2004</w:t>
            </w:r>
          </w:p>
        </w:tc>
        <w:tc>
          <w:tcPr>
            <w:tcW w:w="1851" w:type="dxa"/>
          </w:tcPr>
          <w:p w:rsidR="00AF4C83" w:rsidRDefault="00A44D26" w:rsidP="00994754">
            <w:r>
              <w:t>300,000</w:t>
            </w:r>
          </w:p>
        </w:tc>
        <w:tc>
          <w:tcPr>
            <w:tcW w:w="1668" w:type="dxa"/>
          </w:tcPr>
          <w:p w:rsidR="00AF4C83" w:rsidRDefault="00A44D26" w:rsidP="00994754">
            <w:r>
              <w:t>9.1</w:t>
            </w:r>
          </w:p>
        </w:tc>
        <w:tc>
          <w:tcPr>
            <w:tcW w:w="1880" w:type="dxa"/>
          </w:tcPr>
          <w:p w:rsidR="00AF4C83" w:rsidRDefault="00AF4C83" w:rsidP="00994754"/>
        </w:tc>
      </w:tr>
      <w:tr w:rsidR="00AF4C83" w:rsidTr="00AF4C83">
        <w:tc>
          <w:tcPr>
            <w:tcW w:w="2064" w:type="dxa"/>
          </w:tcPr>
          <w:p w:rsidR="00AF4C83" w:rsidRDefault="00A44D26" w:rsidP="00994754">
            <w:r>
              <w:t>Pakistan</w:t>
            </w:r>
          </w:p>
        </w:tc>
        <w:tc>
          <w:tcPr>
            <w:tcW w:w="1887" w:type="dxa"/>
          </w:tcPr>
          <w:p w:rsidR="00AF4C83" w:rsidRDefault="00A44D26" w:rsidP="00994754">
            <w:r>
              <w:t>2005</w:t>
            </w:r>
          </w:p>
        </w:tc>
        <w:tc>
          <w:tcPr>
            <w:tcW w:w="1851" w:type="dxa"/>
          </w:tcPr>
          <w:p w:rsidR="00AF4C83" w:rsidRDefault="00A44D26" w:rsidP="00994754">
            <w:r>
              <w:t>100,000</w:t>
            </w:r>
          </w:p>
        </w:tc>
        <w:tc>
          <w:tcPr>
            <w:tcW w:w="1668" w:type="dxa"/>
          </w:tcPr>
          <w:p w:rsidR="00AF4C83" w:rsidRDefault="00A44D26" w:rsidP="00994754">
            <w:r>
              <w:t>7.6</w:t>
            </w:r>
          </w:p>
        </w:tc>
        <w:tc>
          <w:tcPr>
            <w:tcW w:w="1880" w:type="dxa"/>
          </w:tcPr>
          <w:p w:rsidR="00AF4C83" w:rsidRDefault="00AF4C83" w:rsidP="00994754"/>
        </w:tc>
      </w:tr>
      <w:tr w:rsidR="00847EFB" w:rsidTr="00AF4C83">
        <w:tc>
          <w:tcPr>
            <w:tcW w:w="2064" w:type="dxa"/>
          </w:tcPr>
          <w:p w:rsidR="00847EFB" w:rsidRDefault="00847EFB" w:rsidP="00994754">
            <w:r>
              <w:t>Haiti</w:t>
            </w:r>
          </w:p>
        </w:tc>
        <w:tc>
          <w:tcPr>
            <w:tcW w:w="1887" w:type="dxa"/>
          </w:tcPr>
          <w:p w:rsidR="00847EFB" w:rsidRDefault="00847EFB" w:rsidP="00994754">
            <w:r>
              <w:t>2010</w:t>
            </w:r>
          </w:p>
        </w:tc>
        <w:tc>
          <w:tcPr>
            <w:tcW w:w="1851" w:type="dxa"/>
          </w:tcPr>
          <w:p w:rsidR="00847EFB" w:rsidRDefault="00847EFB" w:rsidP="00994754">
            <w:r>
              <w:t>300,000</w:t>
            </w:r>
          </w:p>
        </w:tc>
        <w:tc>
          <w:tcPr>
            <w:tcW w:w="1668" w:type="dxa"/>
          </w:tcPr>
          <w:p w:rsidR="00847EFB" w:rsidRDefault="00847EFB" w:rsidP="00994754">
            <w:r>
              <w:t>7.0</w:t>
            </w:r>
          </w:p>
        </w:tc>
        <w:tc>
          <w:tcPr>
            <w:tcW w:w="1880" w:type="dxa"/>
          </w:tcPr>
          <w:p w:rsidR="00847EFB" w:rsidRDefault="00847EFB" w:rsidP="00994754"/>
        </w:tc>
      </w:tr>
      <w:tr w:rsidR="00847EFB" w:rsidTr="00AF4C83">
        <w:tc>
          <w:tcPr>
            <w:tcW w:w="2064" w:type="dxa"/>
          </w:tcPr>
          <w:p w:rsidR="00847EFB" w:rsidRDefault="00847EFB" w:rsidP="00994754">
            <w:r>
              <w:t>East Azerbaijan</w:t>
            </w:r>
          </w:p>
        </w:tc>
        <w:tc>
          <w:tcPr>
            <w:tcW w:w="1887" w:type="dxa"/>
          </w:tcPr>
          <w:p w:rsidR="00847EFB" w:rsidRDefault="00847EFB" w:rsidP="00994754">
            <w:r>
              <w:t>2012</w:t>
            </w:r>
          </w:p>
        </w:tc>
        <w:tc>
          <w:tcPr>
            <w:tcW w:w="1851" w:type="dxa"/>
          </w:tcPr>
          <w:p w:rsidR="00847EFB" w:rsidRDefault="00847EFB" w:rsidP="00994754">
            <w:r>
              <w:t>306</w:t>
            </w:r>
          </w:p>
        </w:tc>
        <w:tc>
          <w:tcPr>
            <w:tcW w:w="1668" w:type="dxa"/>
          </w:tcPr>
          <w:p w:rsidR="00847EFB" w:rsidRDefault="00847EFB" w:rsidP="00994754">
            <w:r>
              <w:t>6.4</w:t>
            </w:r>
          </w:p>
        </w:tc>
        <w:tc>
          <w:tcPr>
            <w:tcW w:w="1880" w:type="dxa"/>
          </w:tcPr>
          <w:p w:rsidR="00847EFB" w:rsidRDefault="00847EFB" w:rsidP="00994754"/>
        </w:tc>
      </w:tr>
      <w:tr w:rsidR="00AF4C83" w:rsidTr="00AF4C83">
        <w:tc>
          <w:tcPr>
            <w:tcW w:w="2064" w:type="dxa"/>
          </w:tcPr>
          <w:p w:rsidR="00AF4C83" w:rsidRDefault="00372781" w:rsidP="00994754">
            <w:r>
              <w:t>South West China</w:t>
            </w:r>
          </w:p>
        </w:tc>
        <w:tc>
          <w:tcPr>
            <w:tcW w:w="1887" w:type="dxa"/>
          </w:tcPr>
          <w:p w:rsidR="00AF4C83" w:rsidRDefault="00372781" w:rsidP="00994754">
            <w:r>
              <w:t>2014</w:t>
            </w:r>
          </w:p>
        </w:tc>
        <w:tc>
          <w:tcPr>
            <w:tcW w:w="1851" w:type="dxa"/>
          </w:tcPr>
          <w:p w:rsidR="00AF4C83" w:rsidRDefault="00372781" w:rsidP="00994754">
            <w:r>
              <w:t>729</w:t>
            </w:r>
          </w:p>
        </w:tc>
        <w:tc>
          <w:tcPr>
            <w:tcW w:w="1668" w:type="dxa"/>
          </w:tcPr>
          <w:p w:rsidR="00AF4C83" w:rsidRDefault="00372781" w:rsidP="00994754">
            <w:r>
              <w:t>6.2</w:t>
            </w:r>
          </w:p>
        </w:tc>
        <w:tc>
          <w:tcPr>
            <w:tcW w:w="1880" w:type="dxa"/>
          </w:tcPr>
          <w:p w:rsidR="00AF4C83" w:rsidRDefault="00AF4C83" w:rsidP="00994754"/>
        </w:tc>
      </w:tr>
      <w:tr w:rsidR="00AF4C83" w:rsidTr="00AF4C83">
        <w:tc>
          <w:tcPr>
            <w:tcW w:w="2064" w:type="dxa"/>
          </w:tcPr>
          <w:p w:rsidR="00AF4C83" w:rsidRDefault="00F649AC" w:rsidP="00994754">
            <w:r>
              <w:t>Nepal</w:t>
            </w:r>
          </w:p>
        </w:tc>
        <w:tc>
          <w:tcPr>
            <w:tcW w:w="1887" w:type="dxa"/>
          </w:tcPr>
          <w:p w:rsidR="00AF4C83" w:rsidRDefault="00F649AC" w:rsidP="00994754">
            <w:r>
              <w:t>2015</w:t>
            </w:r>
          </w:p>
        </w:tc>
        <w:tc>
          <w:tcPr>
            <w:tcW w:w="1851" w:type="dxa"/>
          </w:tcPr>
          <w:p w:rsidR="00AF4C83" w:rsidRDefault="00F649AC" w:rsidP="00994754">
            <w:r>
              <w:t>9.018</w:t>
            </w:r>
          </w:p>
        </w:tc>
        <w:tc>
          <w:tcPr>
            <w:tcW w:w="1668" w:type="dxa"/>
          </w:tcPr>
          <w:p w:rsidR="00AF4C83" w:rsidRDefault="00F649AC" w:rsidP="00994754">
            <w:r>
              <w:t>7.8</w:t>
            </w:r>
          </w:p>
        </w:tc>
        <w:tc>
          <w:tcPr>
            <w:tcW w:w="1880" w:type="dxa"/>
          </w:tcPr>
          <w:p w:rsidR="00AF4C83" w:rsidRDefault="00AF4C83" w:rsidP="00994754"/>
        </w:tc>
      </w:tr>
    </w:tbl>
    <w:p w:rsidR="00BC3CF5" w:rsidRPr="00994754" w:rsidRDefault="00BC3CF5" w:rsidP="00994754"/>
    <w:p w:rsidR="00994754" w:rsidRDefault="009E0490" w:rsidP="00994754">
      <w:pPr>
        <w:rPr>
          <w:b/>
          <w:bCs/>
          <w:u w:val="single"/>
        </w:rPr>
      </w:pPr>
      <w:r w:rsidRPr="009E0490">
        <w:rPr>
          <w:b/>
          <w:bCs/>
          <w:noProof/>
          <w:lang w:val="en-GB" w:eastAsia="en-GB"/>
        </w:rPr>
        <w:drawing>
          <wp:inline distT="0" distB="0" distL="0" distR="0">
            <wp:extent cx="5977719" cy="3539122"/>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t_of_vol[1].jpg"/>
                    <pic:cNvPicPr/>
                  </pic:nvPicPr>
                  <pic:blipFill rotWithShape="1">
                    <a:blip r:embed="rId21">
                      <a:extLst>
                        <a:ext uri="{28A0092B-C50C-407E-A947-70E740481C1C}">
                          <a14:useLocalDpi xmlns:a14="http://schemas.microsoft.com/office/drawing/2010/main" val="0"/>
                        </a:ext>
                      </a:extLst>
                    </a:blip>
                    <a:srcRect r="3617"/>
                    <a:stretch/>
                  </pic:blipFill>
                  <pic:spPr bwMode="auto">
                    <a:xfrm>
                      <a:off x="0" y="0"/>
                      <a:ext cx="6012592" cy="3559769"/>
                    </a:xfrm>
                    <a:prstGeom prst="rect">
                      <a:avLst/>
                    </a:prstGeom>
                    <a:ln>
                      <a:noFill/>
                    </a:ln>
                    <a:extLst>
                      <a:ext uri="{53640926-AAD7-44D8-BBD7-CCE9431645EC}">
                        <a14:shadowObscured xmlns:a14="http://schemas.microsoft.com/office/drawing/2010/main"/>
                      </a:ext>
                    </a:extLst>
                  </pic:spPr>
                </pic:pic>
              </a:graphicData>
            </a:graphic>
          </wp:inline>
        </w:drawing>
      </w:r>
    </w:p>
    <w:p w:rsidR="006617C9" w:rsidRPr="006617C9" w:rsidRDefault="006617C9" w:rsidP="000C5175">
      <w:pPr>
        <w:rPr>
          <w:b/>
          <w:bCs/>
          <w:u w:val="single"/>
        </w:rPr>
      </w:pPr>
      <w:r w:rsidRPr="006617C9">
        <w:rPr>
          <w:b/>
          <w:bCs/>
          <w:u w:val="single"/>
        </w:rPr>
        <w:t>VOLCANOES</w:t>
      </w:r>
    </w:p>
    <w:p w:rsidR="00994754" w:rsidRDefault="000C5175" w:rsidP="000C5175">
      <w:pPr>
        <w:rPr>
          <w:b/>
          <w:bCs/>
          <w:u w:val="single"/>
        </w:rPr>
      </w:pPr>
      <w:r w:rsidRPr="00417F6F">
        <w:rPr>
          <w:b/>
          <w:bCs/>
        </w:rPr>
        <w:t xml:space="preserve">Describe the distribution of </w:t>
      </w:r>
      <w:r>
        <w:rPr>
          <w:b/>
          <w:bCs/>
        </w:rPr>
        <w:t>volcanoes</w:t>
      </w:r>
      <w:r>
        <w:t>. (</w:t>
      </w:r>
      <w:r w:rsidRPr="00BC3CF5">
        <w:rPr>
          <w:b/>
          <w:bCs/>
        </w:rPr>
        <w:t>Pattern</w:t>
      </w:r>
      <w:r>
        <w:t xml:space="preserve">, </w:t>
      </w:r>
      <w:r w:rsidRPr="00BC3CF5">
        <w:rPr>
          <w:i/>
          <w:iCs/>
        </w:rPr>
        <w:t>Data</w:t>
      </w:r>
      <w:r>
        <w:t xml:space="preserve">, </w:t>
      </w:r>
      <w:r w:rsidRPr="00BC3CF5">
        <w:rPr>
          <w:u w:val="single"/>
        </w:rPr>
        <w:t>Anomaly</w:t>
      </w:r>
      <w:r>
        <w:t>)</w:t>
      </w:r>
    </w:p>
    <w:p w:rsidR="00994754" w:rsidRDefault="00994754" w:rsidP="00994754">
      <w:pPr>
        <w:rPr>
          <w:b/>
          <w:bCs/>
          <w:u w:val="single"/>
        </w:rPr>
      </w:pPr>
    </w:p>
    <w:p w:rsidR="000C5175" w:rsidRDefault="000C5175" w:rsidP="00994754">
      <w:pPr>
        <w:rPr>
          <w:b/>
          <w:bCs/>
          <w:u w:val="single"/>
        </w:rPr>
      </w:pPr>
    </w:p>
    <w:p w:rsidR="000C5175" w:rsidRDefault="000C5175" w:rsidP="00994754">
      <w:pPr>
        <w:rPr>
          <w:b/>
          <w:bCs/>
          <w:u w:val="single"/>
        </w:rPr>
      </w:pPr>
    </w:p>
    <w:p w:rsidR="000C5175" w:rsidRPr="00DC24E3" w:rsidRDefault="00DC24E3" w:rsidP="00994754">
      <w:pPr>
        <w:rPr>
          <w:b/>
          <w:bCs/>
        </w:rPr>
      </w:pPr>
      <w:r w:rsidRPr="00DC24E3">
        <w:rPr>
          <w:b/>
          <w:bCs/>
        </w:rPr>
        <w:t>Add the number on the map to locate the volcanoes</w:t>
      </w:r>
    </w:p>
    <w:tbl>
      <w:tblPr>
        <w:tblStyle w:val="TableGrid"/>
        <w:tblW w:w="0" w:type="auto"/>
        <w:tblLook w:val="04A0" w:firstRow="1" w:lastRow="0" w:firstColumn="1" w:lastColumn="0" w:noHBand="0" w:noVBand="1"/>
      </w:tblPr>
      <w:tblGrid>
        <w:gridCol w:w="2547"/>
        <w:gridCol w:w="1701"/>
        <w:gridCol w:w="1417"/>
        <w:gridCol w:w="2268"/>
        <w:gridCol w:w="1417"/>
      </w:tblGrid>
      <w:tr w:rsidR="000C5175" w:rsidTr="00DC24E3">
        <w:tc>
          <w:tcPr>
            <w:tcW w:w="2547" w:type="dxa"/>
          </w:tcPr>
          <w:p w:rsidR="000C5175" w:rsidRDefault="000C5175" w:rsidP="00F136AD">
            <w:r>
              <w:t>Location</w:t>
            </w:r>
          </w:p>
        </w:tc>
        <w:tc>
          <w:tcPr>
            <w:tcW w:w="1701" w:type="dxa"/>
          </w:tcPr>
          <w:p w:rsidR="000C5175" w:rsidRDefault="000C5175" w:rsidP="00F136AD">
            <w:r>
              <w:t>Date</w:t>
            </w:r>
          </w:p>
        </w:tc>
        <w:tc>
          <w:tcPr>
            <w:tcW w:w="1417" w:type="dxa"/>
          </w:tcPr>
          <w:p w:rsidR="000C5175" w:rsidRDefault="000C5175" w:rsidP="00F136AD">
            <w:r>
              <w:t>Deaths</w:t>
            </w:r>
          </w:p>
        </w:tc>
        <w:tc>
          <w:tcPr>
            <w:tcW w:w="2268" w:type="dxa"/>
          </w:tcPr>
          <w:p w:rsidR="000C5175" w:rsidRDefault="000C5175" w:rsidP="00F136AD">
            <w:r>
              <w:t>VEI (Volcanic Expolsivity Index (0- weak; 7 very explosive)</w:t>
            </w:r>
          </w:p>
        </w:tc>
        <w:tc>
          <w:tcPr>
            <w:tcW w:w="1417" w:type="dxa"/>
          </w:tcPr>
          <w:p w:rsidR="000C5175" w:rsidRDefault="000C5175" w:rsidP="00F136AD">
            <w:r>
              <w:t>Number on map</w:t>
            </w:r>
          </w:p>
        </w:tc>
      </w:tr>
      <w:tr w:rsidR="000C5175" w:rsidTr="00DC24E3">
        <w:tc>
          <w:tcPr>
            <w:tcW w:w="2547" w:type="dxa"/>
          </w:tcPr>
          <w:p w:rsidR="000C5175" w:rsidRDefault="00DC24E3" w:rsidP="00F136AD">
            <w:r w:rsidRPr="00DC24E3">
              <w:rPr>
                <w:rFonts w:ascii="Arial" w:hAnsi="Arial" w:cs="Arial"/>
                <w:sz w:val="19"/>
                <w:szCs w:val="19"/>
                <w:shd w:val="clear" w:color="auto" w:fill="F9F9F9"/>
              </w:rPr>
              <w:t>Nyiragongo</w:t>
            </w:r>
            <w:r>
              <w:rPr>
                <w:rFonts w:ascii="Arial" w:hAnsi="Arial" w:cs="Arial"/>
                <w:sz w:val="19"/>
                <w:szCs w:val="19"/>
                <w:shd w:val="clear" w:color="auto" w:fill="F9F9F9"/>
              </w:rPr>
              <w:t>, DR Congo</w:t>
            </w:r>
          </w:p>
        </w:tc>
        <w:tc>
          <w:tcPr>
            <w:tcW w:w="1701" w:type="dxa"/>
          </w:tcPr>
          <w:p w:rsidR="000C5175" w:rsidRDefault="00DC24E3" w:rsidP="00F136AD">
            <w:r>
              <w:t>2002</w:t>
            </w:r>
          </w:p>
        </w:tc>
        <w:tc>
          <w:tcPr>
            <w:tcW w:w="1417" w:type="dxa"/>
          </w:tcPr>
          <w:p w:rsidR="000C5175" w:rsidRDefault="00DC24E3" w:rsidP="00F136AD">
            <w:r>
              <w:t>47</w:t>
            </w:r>
          </w:p>
        </w:tc>
        <w:tc>
          <w:tcPr>
            <w:tcW w:w="2268" w:type="dxa"/>
          </w:tcPr>
          <w:p w:rsidR="000C5175" w:rsidRDefault="00DC24E3" w:rsidP="00F136AD">
            <w:r>
              <w:t>1</w:t>
            </w:r>
          </w:p>
        </w:tc>
        <w:tc>
          <w:tcPr>
            <w:tcW w:w="1417" w:type="dxa"/>
          </w:tcPr>
          <w:p w:rsidR="000C5175" w:rsidRDefault="00DC24E3" w:rsidP="00F136AD">
            <w:r>
              <w:t>1</w:t>
            </w:r>
          </w:p>
        </w:tc>
      </w:tr>
      <w:tr w:rsidR="000C5175" w:rsidTr="00DC24E3">
        <w:tc>
          <w:tcPr>
            <w:tcW w:w="2547" w:type="dxa"/>
          </w:tcPr>
          <w:p w:rsidR="000C5175" w:rsidRDefault="00DC24E3" w:rsidP="00F136AD">
            <w:r>
              <w:t>Mt Merapi, Indonesia</w:t>
            </w:r>
          </w:p>
        </w:tc>
        <w:tc>
          <w:tcPr>
            <w:tcW w:w="1701" w:type="dxa"/>
          </w:tcPr>
          <w:p w:rsidR="000C5175" w:rsidRDefault="00DC24E3" w:rsidP="00F136AD">
            <w:r>
              <w:t>2010</w:t>
            </w:r>
          </w:p>
        </w:tc>
        <w:tc>
          <w:tcPr>
            <w:tcW w:w="1417" w:type="dxa"/>
          </w:tcPr>
          <w:p w:rsidR="000C5175" w:rsidRDefault="00DC24E3" w:rsidP="00F136AD">
            <w:r>
              <w:t>353</w:t>
            </w:r>
          </w:p>
        </w:tc>
        <w:tc>
          <w:tcPr>
            <w:tcW w:w="2268" w:type="dxa"/>
          </w:tcPr>
          <w:p w:rsidR="000C5175" w:rsidRDefault="00DC24E3" w:rsidP="00F136AD">
            <w:r>
              <w:t>4</w:t>
            </w:r>
          </w:p>
        </w:tc>
        <w:tc>
          <w:tcPr>
            <w:tcW w:w="1417" w:type="dxa"/>
          </w:tcPr>
          <w:p w:rsidR="000C5175" w:rsidRDefault="00DC24E3" w:rsidP="00F136AD">
            <w:r>
              <w:t>2</w:t>
            </w:r>
          </w:p>
        </w:tc>
      </w:tr>
      <w:tr w:rsidR="000C5175" w:rsidTr="00DC24E3">
        <w:tc>
          <w:tcPr>
            <w:tcW w:w="2547" w:type="dxa"/>
          </w:tcPr>
          <w:p w:rsidR="000C5175" w:rsidRDefault="000C5175" w:rsidP="00F136AD">
            <w:r w:rsidRPr="000C5175">
              <w:rPr>
                <w:rFonts w:ascii="Arial" w:hAnsi="Arial" w:cs="Arial"/>
                <w:sz w:val="19"/>
                <w:szCs w:val="19"/>
                <w:shd w:val="clear" w:color="auto" w:fill="F9F9F9"/>
              </w:rPr>
              <w:t>Puyehue-Cordón Caulle</w:t>
            </w:r>
            <w:r w:rsidR="00DC24E3">
              <w:rPr>
                <w:rFonts w:ascii="Arial" w:hAnsi="Arial" w:cs="Arial"/>
                <w:sz w:val="19"/>
                <w:szCs w:val="19"/>
                <w:shd w:val="clear" w:color="auto" w:fill="F9F9F9"/>
              </w:rPr>
              <w:t>, Chile</w:t>
            </w:r>
          </w:p>
        </w:tc>
        <w:tc>
          <w:tcPr>
            <w:tcW w:w="1701" w:type="dxa"/>
          </w:tcPr>
          <w:p w:rsidR="000C5175" w:rsidRDefault="00DC24E3" w:rsidP="00F136AD">
            <w:r>
              <w:t>2011</w:t>
            </w:r>
          </w:p>
        </w:tc>
        <w:tc>
          <w:tcPr>
            <w:tcW w:w="1417" w:type="dxa"/>
          </w:tcPr>
          <w:p w:rsidR="000C5175" w:rsidRDefault="00DC24E3" w:rsidP="00F136AD">
            <w:r>
              <w:t>0</w:t>
            </w:r>
          </w:p>
        </w:tc>
        <w:tc>
          <w:tcPr>
            <w:tcW w:w="2268" w:type="dxa"/>
          </w:tcPr>
          <w:p w:rsidR="000C5175" w:rsidRDefault="00DC24E3" w:rsidP="00F136AD">
            <w:r>
              <w:t>5</w:t>
            </w:r>
          </w:p>
        </w:tc>
        <w:tc>
          <w:tcPr>
            <w:tcW w:w="1417" w:type="dxa"/>
          </w:tcPr>
          <w:p w:rsidR="000C5175" w:rsidRDefault="00DC24E3" w:rsidP="00F136AD">
            <w:r>
              <w:t>3</w:t>
            </w:r>
          </w:p>
        </w:tc>
      </w:tr>
      <w:tr w:rsidR="000C5175" w:rsidTr="00DC24E3">
        <w:tc>
          <w:tcPr>
            <w:tcW w:w="2547" w:type="dxa"/>
          </w:tcPr>
          <w:p w:rsidR="000C5175" w:rsidRDefault="000C5175" w:rsidP="00F136AD">
            <w:r>
              <w:t>Mt Nabro, Eritrea</w:t>
            </w:r>
          </w:p>
        </w:tc>
        <w:tc>
          <w:tcPr>
            <w:tcW w:w="1701" w:type="dxa"/>
          </w:tcPr>
          <w:p w:rsidR="000C5175" w:rsidRDefault="000C5175" w:rsidP="00F136AD">
            <w:r>
              <w:t>2011</w:t>
            </w:r>
          </w:p>
        </w:tc>
        <w:tc>
          <w:tcPr>
            <w:tcW w:w="1417" w:type="dxa"/>
          </w:tcPr>
          <w:p w:rsidR="000C5175" w:rsidRDefault="000C5175" w:rsidP="00F136AD">
            <w:r>
              <w:t>31</w:t>
            </w:r>
          </w:p>
        </w:tc>
        <w:tc>
          <w:tcPr>
            <w:tcW w:w="2268" w:type="dxa"/>
          </w:tcPr>
          <w:p w:rsidR="000C5175" w:rsidRDefault="000C5175" w:rsidP="00F136AD">
            <w:r>
              <w:t>4</w:t>
            </w:r>
          </w:p>
        </w:tc>
        <w:tc>
          <w:tcPr>
            <w:tcW w:w="1417" w:type="dxa"/>
          </w:tcPr>
          <w:p w:rsidR="000C5175" w:rsidRDefault="00DC24E3" w:rsidP="00F136AD">
            <w:r>
              <w:t>4</w:t>
            </w:r>
          </w:p>
        </w:tc>
      </w:tr>
      <w:tr w:rsidR="000C5175" w:rsidTr="00DC24E3">
        <w:tc>
          <w:tcPr>
            <w:tcW w:w="2547" w:type="dxa"/>
          </w:tcPr>
          <w:p w:rsidR="000C5175" w:rsidRDefault="000C5175" w:rsidP="00F136AD">
            <w:r>
              <w:t>Mt Sinabung, Indonesia</w:t>
            </w:r>
          </w:p>
        </w:tc>
        <w:tc>
          <w:tcPr>
            <w:tcW w:w="1701" w:type="dxa"/>
          </w:tcPr>
          <w:p w:rsidR="000C5175" w:rsidRDefault="000C5175" w:rsidP="000C5175">
            <w:r>
              <w:t>2014</w:t>
            </w:r>
          </w:p>
        </w:tc>
        <w:tc>
          <w:tcPr>
            <w:tcW w:w="1417" w:type="dxa"/>
          </w:tcPr>
          <w:p w:rsidR="000C5175" w:rsidRDefault="000C5175" w:rsidP="00F136AD">
            <w:r>
              <w:t>15</w:t>
            </w:r>
          </w:p>
        </w:tc>
        <w:tc>
          <w:tcPr>
            <w:tcW w:w="2268" w:type="dxa"/>
          </w:tcPr>
          <w:p w:rsidR="000C5175" w:rsidRDefault="000C5175" w:rsidP="00F136AD">
            <w:r>
              <w:t>2</w:t>
            </w:r>
          </w:p>
        </w:tc>
        <w:tc>
          <w:tcPr>
            <w:tcW w:w="1417" w:type="dxa"/>
          </w:tcPr>
          <w:p w:rsidR="000C5175" w:rsidRDefault="00DC24E3" w:rsidP="00F136AD">
            <w:r>
              <w:t>5</w:t>
            </w:r>
          </w:p>
        </w:tc>
      </w:tr>
      <w:tr w:rsidR="000C5175" w:rsidTr="00DC24E3">
        <w:tc>
          <w:tcPr>
            <w:tcW w:w="2547" w:type="dxa"/>
          </w:tcPr>
          <w:p w:rsidR="000C5175" w:rsidRDefault="000C5175" w:rsidP="00F136AD">
            <w:r>
              <w:t>Mt Ontake, Japan</w:t>
            </w:r>
          </w:p>
        </w:tc>
        <w:tc>
          <w:tcPr>
            <w:tcW w:w="1701" w:type="dxa"/>
          </w:tcPr>
          <w:p w:rsidR="000C5175" w:rsidRDefault="000C5175" w:rsidP="00F136AD">
            <w:r>
              <w:t>2014</w:t>
            </w:r>
          </w:p>
        </w:tc>
        <w:tc>
          <w:tcPr>
            <w:tcW w:w="1417" w:type="dxa"/>
          </w:tcPr>
          <w:p w:rsidR="000C5175" w:rsidRDefault="000C5175" w:rsidP="00F136AD">
            <w:r>
              <w:t>61</w:t>
            </w:r>
          </w:p>
        </w:tc>
        <w:tc>
          <w:tcPr>
            <w:tcW w:w="2268" w:type="dxa"/>
          </w:tcPr>
          <w:p w:rsidR="000C5175" w:rsidRDefault="000C5175" w:rsidP="00F136AD">
            <w:r>
              <w:t>3</w:t>
            </w:r>
          </w:p>
        </w:tc>
        <w:tc>
          <w:tcPr>
            <w:tcW w:w="1417" w:type="dxa"/>
          </w:tcPr>
          <w:p w:rsidR="000C5175" w:rsidRDefault="00DC24E3" w:rsidP="00F136AD">
            <w:r>
              <w:t>6</w:t>
            </w:r>
          </w:p>
        </w:tc>
      </w:tr>
    </w:tbl>
    <w:p w:rsidR="006617C9" w:rsidRDefault="006617C9" w:rsidP="006617C9">
      <w:r>
        <w:rPr>
          <w:b/>
          <w:bCs/>
          <w:noProof/>
          <w:u w:val="single"/>
          <w:lang w:val="en-GB" w:eastAsia="en-GB"/>
        </w:rPr>
        <w:drawing>
          <wp:anchor distT="0" distB="0" distL="114300" distR="114300" simplePos="0" relativeHeight="251663360" behindDoc="0" locked="0" layoutInCell="1" allowOverlap="1" wp14:anchorId="5FCDE4C7" wp14:editId="78CE8C0B">
            <wp:simplePos x="0" y="0"/>
            <wp:positionH relativeFrom="column">
              <wp:posOffset>-149225</wp:posOffset>
            </wp:positionH>
            <wp:positionV relativeFrom="paragraph">
              <wp:posOffset>455</wp:posOffset>
            </wp:positionV>
            <wp:extent cx="5857875" cy="43624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jor-plate-boundaries[1].jpg"/>
                    <pic:cNvPicPr/>
                  </pic:nvPicPr>
                  <pic:blipFill>
                    <a:blip r:embed="rId22">
                      <a:extLst>
                        <a:ext uri="{28A0092B-C50C-407E-A947-70E740481C1C}">
                          <a14:useLocalDpi xmlns:a14="http://schemas.microsoft.com/office/drawing/2010/main" val="0"/>
                        </a:ext>
                      </a:extLst>
                    </a:blip>
                    <a:stretch>
                      <a:fillRect/>
                    </a:stretch>
                  </pic:blipFill>
                  <pic:spPr>
                    <a:xfrm>
                      <a:off x="0" y="0"/>
                      <a:ext cx="5857875" cy="4362450"/>
                    </a:xfrm>
                    <a:prstGeom prst="rect">
                      <a:avLst/>
                    </a:prstGeom>
                  </pic:spPr>
                </pic:pic>
              </a:graphicData>
            </a:graphic>
          </wp:anchor>
        </w:drawing>
      </w:r>
      <w:r>
        <w:t>The map above, shows the major plate boundaries. How does the distribution of these plate boundaries compare to the distributi</w:t>
      </w:r>
      <w:r w:rsidR="009E0490">
        <w:t>on of earthquakes and volcanoes? (Look at the differences in the oceans and North Africa).</w:t>
      </w:r>
    </w:p>
    <w:p w:rsidR="009E0490" w:rsidRDefault="009E0490" w:rsidP="006617C9"/>
    <w:p w:rsidR="009E0490" w:rsidRDefault="009E0490" w:rsidP="006617C9"/>
    <w:p w:rsidR="009E0490" w:rsidRDefault="009F5B8A" w:rsidP="009F5B8A">
      <w:r>
        <w:rPr>
          <w:noProof/>
          <w:lang w:val="en-GB" w:eastAsia="en-GB"/>
        </w:rPr>
        <mc:AlternateContent>
          <mc:Choice Requires="wps">
            <w:drawing>
              <wp:anchor distT="0" distB="0" distL="114300" distR="114300" simplePos="0" relativeHeight="251680768" behindDoc="0" locked="0" layoutInCell="1" allowOverlap="1" wp14:anchorId="3883F360" wp14:editId="391C7FD2">
                <wp:simplePos x="0" y="0"/>
                <wp:positionH relativeFrom="margin">
                  <wp:align>right</wp:align>
                </wp:positionH>
                <wp:positionV relativeFrom="paragraph">
                  <wp:posOffset>384507</wp:posOffset>
                </wp:positionV>
                <wp:extent cx="750627" cy="272956"/>
                <wp:effectExtent l="0" t="0" r="11430" b="13335"/>
                <wp:wrapNone/>
                <wp:docPr id="18" name="Rectangle 18"/>
                <wp:cNvGraphicFramePr/>
                <a:graphic xmlns:a="http://schemas.openxmlformats.org/drawingml/2006/main">
                  <a:graphicData uri="http://schemas.microsoft.com/office/word/2010/wordprocessingShape">
                    <wps:wsp>
                      <wps:cNvSpPr/>
                      <wps:spPr>
                        <a:xfrm>
                          <a:off x="0" y="0"/>
                          <a:ext cx="750627" cy="2729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7AC99" id="Rectangle 18" o:spid="_x0000_s1026" style="position:absolute;margin-left:7.9pt;margin-top:30.3pt;width:59.1pt;height:21.5pt;z-index:2516807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" fillcolor="white [3201]" strokecolor="#2c2c2c [3200]" strokeweight="1pt">
                <w10:wrap anchorx="margin"/>
              </v:rect>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15605BE1" wp14:editId="2CB1903F">
                <wp:simplePos x="0" y="0"/>
                <wp:positionH relativeFrom="column">
                  <wp:posOffset>4394229</wp:posOffset>
                </wp:positionH>
                <wp:positionV relativeFrom="paragraph">
                  <wp:posOffset>383218</wp:posOffset>
                </wp:positionV>
                <wp:extent cx="750627" cy="272956"/>
                <wp:effectExtent l="0" t="0" r="11430" b="13335"/>
                <wp:wrapNone/>
                <wp:docPr id="17" name="Rectangle 17"/>
                <wp:cNvGraphicFramePr/>
                <a:graphic xmlns:a="http://schemas.openxmlformats.org/drawingml/2006/main">
                  <a:graphicData uri="http://schemas.microsoft.com/office/word/2010/wordprocessingShape">
                    <wps:wsp>
                      <wps:cNvSpPr/>
                      <wps:spPr>
                        <a:xfrm>
                          <a:off x="0" y="0"/>
                          <a:ext cx="750627" cy="2729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EC8DC" id="Rectangle 17" o:spid="_x0000_s1026" style="position:absolute;margin-left:346pt;margin-top:30.15pt;width:59.1pt;height:2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" fillcolor="white [3201]" strokecolor="#2c2c2c [3200]" strokeweight="1pt"/>
            </w:pict>
          </mc:Fallback>
        </mc:AlternateContent>
      </w:r>
      <w:r w:rsidR="009E0490">
        <w:t>Describe what happens at the following plate margins (Hint: Look at the direction of the arrows on the map)</w:t>
      </w:r>
      <w:r>
        <w:t>. Add arrows into the boxes to show the direction.</w:t>
      </w:r>
    </w:p>
    <w:p w:rsidR="009E0490" w:rsidRDefault="009F5B8A" w:rsidP="006617C9">
      <w:r w:rsidRPr="009F5B8A">
        <w:rPr>
          <w:noProof/>
          <w:lang w:val="en-GB" w:eastAsia="en-GB"/>
        </w:rPr>
        <mc:AlternateContent>
          <mc:Choice Requires="wps">
            <w:drawing>
              <wp:anchor distT="0" distB="0" distL="114300" distR="114300" simplePos="0" relativeHeight="251682816" behindDoc="0" locked="0" layoutInCell="1" allowOverlap="1" wp14:anchorId="5F347181" wp14:editId="79F35C98">
                <wp:simplePos x="0" y="0"/>
                <wp:positionH relativeFrom="column">
                  <wp:posOffset>4394200</wp:posOffset>
                </wp:positionH>
                <wp:positionV relativeFrom="paragraph">
                  <wp:posOffset>193675</wp:posOffset>
                </wp:positionV>
                <wp:extent cx="750570" cy="272415"/>
                <wp:effectExtent l="0" t="0" r="11430" b="13335"/>
                <wp:wrapNone/>
                <wp:docPr id="19" name="Rectangle 19"/>
                <wp:cNvGraphicFramePr/>
                <a:graphic xmlns:a="http://schemas.openxmlformats.org/drawingml/2006/main">
                  <a:graphicData uri="http://schemas.microsoft.com/office/word/2010/wordprocessingShape">
                    <wps:wsp>
                      <wps:cNvSpPr/>
                      <wps:spPr>
                        <a:xfrm>
                          <a:off x="0" y="0"/>
                          <a:ext cx="750570" cy="2724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678D0" id="Rectangle 19" o:spid="_x0000_s1026" style="position:absolute;margin-left:346pt;margin-top:15.25pt;width:59.1pt;height:21.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" fillcolor="white [3201]" strokecolor="#2c2c2c [3200]" strokeweight="1pt"/>
            </w:pict>
          </mc:Fallback>
        </mc:AlternateContent>
      </w:r>
      <w:r w:rsidRPr="009F5B8A">
        <w:rPr>
          <w:noProof/>
          <w:lang w:val="en-GB" w:eastAsia="en-GB"/>
        </w:rPr>
        <mc:AlternateContent>
          <mc:Choice Requires="wps">
            <w:drawing>
              <wp:anchor distT="0" distB="0" distL="114300" distR="114300" simplePos="0" relativeHeight="251683840" behindDoc="0" locked="0" layoutInCell="1" allowOverlap="1" wp14:anchorId="57771B2E" wp14:editId="0F5AA59B">
                <wp:simplePos x="0" y="0"/>
                <wp:positionH relativeFrom="margin">
                  <wp:posOffset>5195580</wp:posOffset>
                </wp:positionH>
                <wp:positionV relativeFrom="paragraph">
                  <wp:posOffset>194633</wp:posOffset>
                </wp:positionV>
                <wp:extent cx="750627" cy="272956"/>
                <wp:effectExtent l="0" t="0" r="11430" b="13335"/>
                <wp:wrapNone/>
                <wp:docPr id="20" name="Rectangle 20"/>
                <wp:cNvGraphicFramePr/>
                <a:graphic xmlns:a="http://schemas.openxmlformats.org/drawingml/2006/main">
                  <a:graphicData uri="http://schemas.microsoft.com/office/word/2010/wordprocessingShape">
                    <wps:wsp>
                      <wps:cNvSpPr/>
                      <wps:spPr>
                        <a:xfrm>
                          <a:off x="0" y="0"/>
                          <a:ext cx="750627" cy="2729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6C2C3" id="Rectangle 20" o:spid="_x0000_s1026" style="position:absolute;margin-left:409.1pt;margin-top:15.35pt;width:59.1pt;height:21.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" fillcolor="white [3201]" strokecolor="#2c2c2c [3200]" strokeweight="1pt">
                <w10:wrap anchorx="margin"/>
              </v:rect>
            </w:pict>
          </mc:Fallback>
        </mc:AlternateContent>
      </w:r>
      <w:r w:rsidR="009E0490">
        <w:t>Constructive______________________________________________________________________</w:t>
      </w:r>
    </w:p>
    <w:p w:rsidR="009E0490" w:rsidRDefault="009F5B8A" w:rsidP="006617C9">
      <w:r w:rsidRPr="009F5B8A">
        <w:rPr>
          <w:noProof/>
          <w:lang w:val="en-GB" w:eastAsia="en-GB"/>
        </w:rPr>
        <mc:AlternateContent>
          <mc:Choice Requires="wps">
            <w:drawing>
              <wp:anchor distT="0" distB="0" distL="114300" distR="114300" simplePos="0" relativeHeight="251686912" behindDoc="0" locked="0" layoutInCell="1" allowOverlap="1" wp14:anchorId="7278802F" wp14:editId="13DA88CF">
                <wp:simplePos x="0" y="0"/>
                <wp:positionH relativeFrom="margin">
                  <wp:posOffset>4391025</wp:posOffset>
                </wp:positionH>
                <wp:positionV relativeFrom="paragraph">
                  <wp:posOffset>208280</wp:posOffset>
                </wp:positionV>
                <wp:extent cx="750570" cy="272415"/>
                <wp:effectExtent l="0" t="0" r="11430" b="13335"/>
                <wp:wrapNone/>
                <wp:docPr id="22" name="Rectangle 22"/>
                <wp:cNvGraphicFramePr/>
                <a:graphic xmlns:a="http://schemas.openxmlformats.org/drawingml/2006/main">
                  <a:graphicData uri="http://schemas.microsoft.com/office/word/2010/wordprocessingShape">
                    <wps:wsp>
                      <wps:cNvSpPr/>
                      <wps:spPr>
                        <a:xfrm>
                          <a:off x="0" y="0"/>
                          <a:ext cx="750570" cy="2724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5A844" id="Rectangle 22" o:spid="_x0000_s1026" style="position:absolute;margin-left:345.75pt;margin-top:16.4pt;width:59.1pt;height:21.4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" fillcolor="white [3201]" strokecolor="#2c2c2c [3200]" strokeweight="1pt">
                <w10:wrap anchorx="margin"/>
              </v:rect>
            </w:pict>
          </mc:Fallback>
        </mc:AlternateContent>
      </w:r>
      <w:r w:rsidRPr="009F5B8A">
        <w:rPr>
          <w:noProof/>
          <w:lang w:val="en-GB" w:eastAsia="en-GB"/>
        </w:rPr>
        <mc:AlternateContent>
          <mc:Choice Requires="wps">
            <w:drawing>
              <wp:anchor distT="0" distB="0" distL="114300" distR="114300" simplePos="0" relativeHeight="251685888" behindDoc="0" locked="0" layoutInCell="1" allowOverlap="1" wp14:anchorId="40D07800" wp14:editId="18986B53">
                <wp:simplePos x="0" y="0"/>
                <wp:positionH relativeFrom="margin">
                  <wp:align>right</wp:align>
                </wp:positionH>
                <wp:positionV relativeFrom="paragraph">
                  <wp:posOffset>194623</wp:posOffset>
                </wp:positionV>
                <wp:extent cx="750627" cy="272956"/>
                <wp:effectExtent l="0" t="0" r="11430" b="13335"/>
                <wp:wrapNone/>
                <wp:docPr id="21" name="Rectangle 21"/>
                <wp:cNvGraphicFramePr/>
                <a:graphic xmlns:a="http://schemas.openxmlformats.org/drawingml/2006/main">
                  <a:graphicData uri="http://schemas.microsoft.com/office/word/2010/wordprocessingShape">
                    <wps:wsp>
                      <wps:cNvSpPr/>
                      <wps:spPr>
                        <a:xfrm>
                          <a:off x="0" y="0"/>
                          <a:ext cx="750627" cy="2729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C9E31" id="Rectangle 21" o:spid="_x0000_s1026" style="position:absolute;margin-left:7.9pt;margin-top:15.3pt;width:59.1pt;height:21.5pt;z-index:2516858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" fillcolor="white [3201]" strokecolor="#2c2c2c [3200]" strokeweight="1pt">
                <w10:wrap anchorx="margin"/>
              </v:rect>
            </w:pict>
          </mc:Fallback>
        </mc:AlternateContent>
      </w:r>
      <w:r w:rsidR="009E0490">
        <w:t>Destructive_______________________________________________________________________</w:t>
      </w:r>
    </w:p>
    <w:p w:rsidR="009E0490" w:rsidRDefault="009F5B8A" w:rsidP="006617C9">
      <w:r w:rsidRPr="009F5B8A">
        <w:rPr>
          <w:noProof/>
          <w:lang w:val="en-GB" w:eastAsia="en-GB"/>
        </w:rPr>
        <mc:AlternateContent>
          <mc:Choice Requires="wps">
            <w:drawing>
              <wp:anchor distT="0" distB="0" distL="114300" distR="114300" simplePos="0" relativeHeight="251688960" behindDoc="0" locked="0" layoutInCell="1" allowOverlap="1" wp14:anchorId="5606E519" wp14:editId="618FDB61">
                <wp:simplePos x="0" y="0"/>
                <wp:positionH relativeFrom="column">
                  <wp:posOffset>4398645</wp:posOffset>
                </wp:positionH>
                <wp:positionV relativeFrom="paragraph">
                  <wp:posOffset>210185</wp:posOffset>
                </wp:positionV>
                <wp:extent cx="750570" cy="272415"/>
                <wp:effectExtent l="0" t="0" r="11430" b="13335"/>
                <wp:wrapNone/>
                <wp:docPr id="23" name="Rectangle 23"/>
                <wp:cNvGraphicFramePr/>
                <a:graphic xmlns:a="http://schemas.openxmlformats.org/drawingml/2006/main">
                  <a:graphicData uri="http://schemas.microsoft.com/office/word/2010/wordprocessingShape">
                    <wps:wsp>
                      <wps:cNvSpPr/>
                      <wps:spPr>
                        <a:xfrm>
                          <a:off x="0" y="0"/>
                          <a:ext cx="750570" cy="2724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23AA4" id="Rectangle 23" o:spid="_x0000_s1026" style="position:absolute;margin-left:346.35pt;margin-top:16.55pt;width:59.1pt;height:21.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" fillcolor="white [3201]" strokecolor="#2c2c2c [3200]" strokeweight="1pt"/>
            </w:pict>
          </mc:Fallback>
        </mc:AlternateContent>
      </w:r>
      <w:r w:rsidRPr="009F5B8A">
        <w:rPr>
          <w:noProof/>
          <w:lang w:val="en-GB" w:eastAsia="en-GB"/>
        </w:rPr>
        <mc:AlternateContent>
          <mc:Choice Requires="wps">
            <w:drawing>
              <wp:anchor distT="0" distB="0" distL="114300" distR="114300" simplePos="0" relativeHeight="251689984" behindDoc="0" locked="0" layoutInCell="1" allowOverlap="1" wp14:anchorId="682C0E53" wp14:editId="7D2E69E1">
                <wp:simplePos x="0" y="0"/>
                <wp:positionH relativeFrom="margin">
                  <wp:posOffset>5186528</wp:posOffset>
                </wp:positionH>
                <wp:positionV relativeFrom="paragraph">
                  <wp:posOffset>211730</wp:posOffset>
                </wp:positionV>
                <wp:extent cx="750627" cy="272956"/>
                <wp:effectExtent l="0" t="0" r="11430" b="13335"/>
                <wp:wrapNone/>
                <wp:docPr id="24" name="Rectangle 24"/>
                <wp:cNvGraphicFramePr/>
                <a:graphic xmlns:a="http://schemas.openxmlformats.org/drawingml/2006/main">
                  <a:graphicData uri="http://schemas.microsoft.com/office/word/2010/wordprocessingShape">
                    <wps:wsp>
                      <wps:cNvSpPr/>
                      <wps:spPr>
                        <a:xfrm>
                          <a:off x="0" y="0"/>
                          <a:ext cx="750627" cy="2729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D3B9F" id="Rectangle 24" o:spid="_x0000_s1026" style="position:absolute;margin-left:408.4pt;margin-top:16.65pt;width:59.1pt;height:21.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" fillcolor="white [3201]" strokecolor="#2c2c2c [3200]" strokeweight="1pt">
                <w10:wrap anchorx="margin"/>
              </v:rect>
            </w:pict>
          </mc:Fallback>
        </mc:AlternateContent>
      </w:r>
      <w:r w:rsidR="009E0490">
        <w:t>Collision__________________________________________________________________________</w:t>
      </w:r>
    </w:p>
    <w:p w:rsidR="009E0490" w:rsidRDefault="009E0490" w:rsidP="006617C9">
      <w:r>
        <w:t>Conservative______________________________________________________________________</w:t>
      </w:r>
    </w:p>
    <w:p w:rsidR="009E0490" w:rsidRDefault="009E0490" w:rsidP="006617C9"/>
    <w:p w:rsidR="009E0490" w:rsidRDefault="009E0490" w:rsidP="006617C9"/>
    <w:p w:rsidR="006617C9" w:rsidRDefault="001303B2" w:rsidP="00341913">
      <w:r>
        <w:rPr>
          <w:noProof/>
          <w:lang w:val="en-GB" w:eastAsia="en-GB"/>
        </w:rPr>
        <w:drawing>
          <wp:inline distT="0" distB="0" distL="0" distR="0">
            <wp:extent cx="5943600" cy="3249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one_map[1].gif"/>
                    <pic:cNvPicPr/>
                  </pic:nvPicPr>
                  <pic:blipFill>
                    <a:blip r:embed="rId23">
                      <a:extLst>
                        <a:ext uri="{28A0092B-C50C-407E-A947-70E740481C1C}">
                          <a14:useLocalDpi xmlns:a14="http://schemas.microsoft.com/office/drawing/2010/main" val="0"/>
                        </a:ext>
                      </a:extLst>
                    </a:blip>
                    <a:stretch>
                      <a:fillRect/>
                    </a:stretch>
                  </pic:blipFill>
                  <pic:spPr>
                    <a:xfrm>
                      <a:off x="0" y="0"/>
                      <a:ext cx="5943600" cy="3249930"/>
                    </a:xfrm>
                    <a:prstGeom prst="rect">
                      <a:avLst/>
                    </a:prstGeom>
                  </pic:spPr>
                </pic:pic>
              </a:graphicData>
            </a:graphic>
          </wp:inline>
        </w:drawing>
      </w:r>
    </w:p>
    <w:p w:rsidR="001303B2" w:rsidRPr="001303B2" w:rsidRDefault="001303B2" w:rsidP="00341913">
      <w:pPr>
        <w:rPr>
          <w:b/>
          <w:bCs/>
          <w:u w:val="single"/>
        </w:rPr>
      </w:pPr>
      <w:r w:rsidRPr="001303B2">
        <w:rPr>
          <w:b/>
          <w:bCs/>
          <w:u w:val="single"/>
        </w:rPr>
        <w:t>TROPICAL STORMS</w:t>
      </w:r>
    </w:p>
    <w:p w:rsidR="001303B2" w:rsidRDefault="001303B2" w:rsidP="00341913">
      <w:r>
        <w:t>Describe the distribution of tropical storms (PDA).</w:t>
      </w:r>
    </w:p>
    <w:p w:rsidR="001303B2" w:rsidRDefault="001303B2" w:rsidP="00341913"/>
    <w:p w:rsidR="001303B2" w:rsidRDefault="001303B2" w:rsidP="00341913"/>
    <w:p w:rsidR="001303B2" w:rsidRDefault="001303B2" w:rsidP="00341913"/>
    <w:p w:rsidR="001303B2" w:rsidRDefault="001303B2" w:rsidP="00341913">
      <w:r>
        <w:t>Depending on the ocean that tropical storms begin, then they are named differently.</w:t>
      </w:r>
    </w:p>
    <w:p w:rsidR="001303B2" w:rsidRDefault="001303B2" w:rsidP="001303B2">
      <w:r>
        <w:t>Name the ocean where hurricanes spawn __________________</w:t>
      </w:r>
    </w:p>
    <w:p w:rsidR="001303B2" w:rsidRDefault="001303B2" w:rsidP="001303B2">
      <w:r>
        <w:t>Name the ocean where typhoons spawn __________________</w:t>
      </w:r>
    </w:p>
    <w:p w:rsidR="001303B2" w:rsidRDefault="001303B2" w:rsidP="001303B2">
      <w:r>
        <w:t>Name the ocean where cyclones spawn __________________</w:t>
      </w:r>
    </w:p>
    <w:p w:rsidR="001303B2" w:rsidRDefault="001303B2" w:rsidP="001303B2">
      <w:r>
        <w:t>Name two countries affected by cyclones _________________ and________________</w:t>
      </w:r>
    </w:p>
    <w:p w:rsidR="001303B2" w:rsidRDefault="001303B2" w:rsidP="001303B2">
      <w:r>
        <w:t>Name two countries affected by hurricanes _________________ and________________</w:t>
      </w:r>
    </w:p>
    <w:p w:rsidR="001303B2" w:rsidRDefault="001303B2" w:rsidP="001303B2">
      <w:r>
        <w:t>Name two countries affected by typhoons _________________ and________________</w:t>
      </w:r>
    </w:p>
    <w:p w:rsidR="001303B2" w:rsidRDefault="00BB2EC4" w:rsidP="00341913">
      <w:pPr>
        <w:rPr>
          <w:b/>
          <w:bCs/>
          <w:u w:val="single"/>
        </w:rPr>
      </w:pPr>
      <w:r>
        <w:rPr>
          <w:b/>
          <w:bCs/>
          <w:noProof/>
          <w:u w:val="single"/>
          <w:lang w:val="en-GB" w:eastAsia="en-GB"/>
        </w:rPr>
        <mc:AlternateContent>
          <mc:Choice Requires="wps">
            <w:drawing>
              <wp:anchor distT="0" distB="0" distL="114300" distR="114300" simplePos="0" relativeHeight="251734016" behindDoc="0" locked="0" layoutInCell="1" allowOverlap="1" wp14:anchorId="1FBD719A" wp14:editId="41BBE116">
                <wp:simplePos x="0" y="0"/>
                <wp:positionH relativeFrom="column">
                  <wp:posOffset>2800350</wp:posOffset>
                </wp:positionH>
                <wp:positionV relativeFrom="paragraph">
                  <wp:posOffset>5080</wp:posOffset>
                </wp:positionV>
                <wp:extent cx="504825" cy="81915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504825" cy="819150"/>
                        </a:xfrm>
                        <a:prstGeom prst="rect">
                          <a:avLst/>
                        </a:prstGeom>
                        <a:ln/>
                      </wps:spPr>
                      <wps:style>
                        <a:lnRef idx="2">
                          <a:schemeClr val="dk1"/>
                        </a:lnRef>
                        <a:fillRef idx="1">
                          <a:schemeClr val="lt1"/>
                        </a:fillRef>
                        <a:effectRef idx="0">
                          <a:schemeClr val="dk1"/>
                        </a:effectRef>
                        <a:fontRef idx="minor">
                          <a:schemeClr val="dk1"/>
                        </a:fontRef>
                      </wps:style>
                      <wps:txbx>
                        <w:txbxContent>
                          <w:p w:rsidR="009114B1" w:rsidRPr="00BB2EC4" w:rsidRDefault="009114B1" w:rsidP="00BB2EC4">
                            <w:pPr>
                              <w:jc w:val="center"/>
                              <w:rPr>
                                <w:rFonts w:ascii="Arial Black" w:hAnsi="Arial Black"/>
                              </w:rPr>
                            </w:pPr>
                            <w:r w:rsidRPr="00BB2EC4">
                              <w:rPr>
                                <w:rFonts w:ascii="Arial Black" w:hAnsi="Arial Black"/>
                              </w:rPr>
                              <w:t>50</w:t>
                            </w:r>
                          </w:p>
                          <w:p w:rsidR="009114B1" w:rsidRPr="00BB2EC4" w:rsidRDefault="009114B1" w:rsidP="00BB2EC4">
                            <w:pPr>
                              <w:jc w:val="center"/>
                              <w:rPr>
                                <w:rFonts w:ascii="Arial Black" w:hAnsi="Arial Black"/>
                              </w:rPr>
                            </w:pPr>
                            <w:r w:rsidRPr="00BB2EC4">
                              <w:rPr>
                                <w:rFonts w:ascii="Arial Black" w:hAnsi="Arial Black"/>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D719A" id="Text Box 61" o:spid="_x0000_s1034" type="#_x0000_t202" style="position:absolute;margin-left:220.5pt;margin-top:.4pt;width:39.75pt;height:6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" fillcolor="white [3201]" strokecolor="#2c2c2c [3200]" strokeweight="1pt">
                <v:textbox>
                  <w:txbxContent>
                    <w:p w:rsidR="009114B1" w:rsidRPr="00BB2EC4" w:rsidRDefault="009114B1" w:rsidP="00BB2EC4">
                      <w:pPr>
                        <w:jc w:val="center"/>
                        <w:rPr>
                          <w:rFonts w:ascii="Arial Black" w:hAnsi="Arial Black"/>
                        </w:rPr>
                      </w:pPr>
                      <w:r w:rsidRPr="00BB2EC4">
                        <w:rPr>
                          <w:rFonts w:ascii="Arial Black" w:hAnsi="Arial Black"/>
                        </w:rPr>
                        <w:t>50</w:t>
                      </w:r>
                    </w:p>
                    <w:p w:rsidR="009114B1" w:rsidRPr="00BB2EC4" w:rsidRDefault="009114B1" w:rsidP="00BB2EC4">
                      <w:pPr>
                        <w:jc w:val="center"/>
                        <w:rPr>
                          <w:rFonts w:ascii="Arial Black" w:hAnsi="Arial Black"/>
                        </w:rPr>
                      </w:pPr>
                      <w:r w:rsidRPr="00BB2EC4">
                        <w:rPr>
                          <w:rFonts w:ascii="Arial Black" w:hAnsi="Arial Black"/>
                        </w:rPr>
                        <w:t>27</w:t>
                      </w:r>
                    </w:p>
                  </w:txbxContent>
                </v:textbox>
              </v:shape>
            </w:pict>
          </mc:Fallback>
        </mc:AlternateContent>
      </w:r>
      <w:r w:rsidRPr="00BB2EC4">
        <w:rPr>
          <w:b/>
          <w:bCs/>
          <w:u w:val="single"/>
        </w:rPr>
        <w:t>WHY?</w:t>
      </w:r>
      <w:r>
        <w:rPr>
          <w:b/>
          <w:bCs/>
          <w:u w:val="single"/>
        </w:rPr>
        <w:t xml:space="preserve"> (Add the correct data)</w:t>
      </w:r>
    </w:p>
    <w:p w:rsidR="00BB2EC4" w:rsidRDefault="00BB2EC4" w:rsidP="00341913">
      <w:r w:rsidRPr="00BB2EC4">
        <w:t>Sea</w:t>
      </w:r>
      <w:r>
        <w:t xml:space="preserve"> temperature is over ____ °C.</w:t>
      </w:r>
    </w:p>
    <w:p w:rsidR="00BB2EC4" w:rsidRPr="00BB2EC4" w:rsidRDefault="00BB2EC4" w:rsidP="00BB2EC4">
      <w:r>
        <w:t>Sea depth is at least ____ metres.</w:t>
      </w:r>
    </w:p>
    <w:p w:rsidR="00341913" w:rsidRDefault="00341913" w:rsidP="001303B2">
      <w:pPr>
        <w:pStyle w:val="Heading1"/>
      </w:pPr>
      <w:r>
        <w:t>2.</w:t>
      </w:r>
      <w:r>
        <w:tab/>
        <w:t>Hazard characteristics and weather monitoring</w:t>
      </w:r>
    </w:p>
    <w:p w:rsidR="00292D2E" w:rsidRDefault="00341913" w:rsidP="00292D2E">
      <w:pPr>
        <w:rPr>
          <w:b/>
          <w:bCs/>
          <w:u w:val="single"/>
        </w:rPr>
      </w:pPr>
      <w:r w:rsidRPr="001303B2">
        <w:rPr>
          <w:b/>
          <w:bCs/>
          <w:u w:val="single"/>
        </w:rPr>
        <w:t>Explain the physical causes of volcanic eruptions and earthquakes (plate tectonics, plate margin types)</w:t>
      </w:r>
      <w:r w:rsidR="00292D2E">
        <w:rPr>
          <w:b/>
          <w:bCs/>
          <w:u w:val="single"/>
        </w:rPr>
        <w:t>.</w:t>
      </w:r>
    </w:p>
    <w:p w:rsidR="00341913" w:rsidRDefault="00292D2E" w:rsidP="00292D2E">
      <w:r>
        <w:rPr>
          <w:noProof/>
          <w:lang w:val="en-GB" w:eastAsia="en-GB"/>
        </w:rPr>
        <mc:AlternateContent>
          <mc:Choice Requires="wps">
            <w:drawing>
              <wp:anchor distT="0" distB="0" distL="114300" distR="114300" simplePos="0" relativeHeight="251699200" behindDoc="0" locked="0" layoutInCell="1" allowOverlap="1" wp14:anchorId="2A617589" wp14:editId="77E6E05C">
                <wp:simplePos x="0" y="0"/>
                <wp:positionH relativeFrom="column">
                  <wp:posOffset>3266514</wp:posOffset>
                </wp:positionH>
                <wp:positionV relativeFrom="paragraph">
                  <wp:posOffset>490220</wp:posOffset>
                </wp:positionV>
                <wp:extent cx="382772" cy="127591"/>
                <wp:effectExtent l="19050" t="19050" r="17780" b="44450"/>
                <wp:wrapNone/>
                <wp:docPr id="29" name="Right Arrow 29"/>
                <wp:cNvGraphicFramePr/>
                <a:graphic xmlns:a="http://schemas.openxmlformats.org/drawingml/2006/main">
                  <a:graphicData uri="http://schemas.microsoft.com/office/word/2010/wordprocessingShape">
                    <wps:wsp>
                      <wps:cNvSpPr/>
                      <wps:spPr>
                        <a:xfrm rot="10800000">
                          <a:off x="0" y="0"/>
                          <a:ext cx="382772" cy="127591"/>
                        </a:xfrm>
                        <a:prstGeom prst="rightArrow">
                          <a:avLst/>
                        </a:prstGeom>
                      </wps:spPr>
                      <wps:style>
                        <a:lnRef idx="2">
                          <a:schemeClr val="dk1"/>
                        </a:lnRef>
                        <a:fillRef idx="1001">
                          <a:schemeClr val="dk2"/>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51B9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257.2pt;margin-top:38.6pt;width:30.15pt;height:10.05pt;rotation:180;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" adj="18000" fillcolor="#099bdd [3202]" strokecolor="#2c2c2c [3200]" strokeweight="1pt"/>
            </w:pict>
          </mc:Fallback>
        </mc:AlternateContent>
      </w:r>
      <w:r>
        <w:t>Describe a plate boundary/margin………………………………………………………………………………………….</w:t>
      </w:r>
      <w:r>
        <w:rPr>
          <w:b/>
          <w:bCs/>
        </w:rPr>
        <w:t xml:space="preserve"> </w:t>
      </w:r>
      <w:r>
        <w:t>…………………………………………………………………………………………………………………………………………</w:t>
      </w:r>
    </w:p>
    <w:p w:rsidR="00292D2E" w:rsidRDefault="00292D2E" w:rsidP="00292D2E">
      <w:r>
        <w:rPr>
          <w:noProof/>
          <w:lang w:val="en-GB" w:eastAsia="en-GB"/>
        </w:rPr>
        <mc:AlternateContent>
          <mc:Choice Requires="wps">
            <w:drawing>
              <wp:anchor distT="0" distB="0" distL="114300" distR="114300" simplePos="0" relativeHeight="251691008" behindDoc="0" locked="0" layoutInCell="1" allowOverlap="1" wp14:anchorId="6640B11C" wp14:editId="5AD75F01">
                <wp:simplePos x="0" y="0"/>
                <wp:positionH relativeFrom="margin">
                  <wp:align>center</wp:align>
                </wp:positionH>
                <wp:positionV relativeFrom="paragraph">
                  <wp:posOffset>-4444</wp:posOffset>
                </wp:positionV>
                <wp:extent cx="382772" cy="127591"/>
                <wp:effectExtent l="0" t="19050" r="36830" b="44450"/>
                <wp:wrapNone/>
                <wp:docPr id="25" name="Right Arrow 25"/>
                <wp:cNvGraphicFramePr/>
                <a:graphic xmlns:a="http://schemas.openxmlformats.org/drawingml/2006/main">
                  <a:graphicData uri="http://schemas.microsoft.com/office/word/2010/wordprocessingShape">
                    <wps:wsp>
                      <wps:cNvSpPr/>
                      <wps:spPr>
                        <a:xfrm>
                          <a:off x="0" y="0"/>
                          <a:ext cx="382772" cy="127591"/>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5DCAE" id="Right Arrow 25" o:spid="_x0000_s1026" type="#_x0000_t13" style="position:absolute;margin-left:0;margin-top:-.35pt;width:30.15pt;height:10.05pt;z-index:2516910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" adj="18000" fillcolor="#a5d028 [3205]" strokecolor="#516714 [1605]" strokeweight="1pt">
                <w10:wrap anchorx="margin"/>
              </v:shape>
            </w:pict>
          </mc:Fallback>
        </mc:AlternateContent>
      </w:r>
      <w:r>
        <w:t>Name the 4 plate margins:  D……………………</w:t>
      </w:r>
    </w:p>
    <w:p w:rsidR="00292D2E" w:rsidRDefault="00292D2E" w:rsidP="00292D2E">
      <w:r>
        <w:rPr>
          <w:noProof/>
          <w:lang w:val="en-GB" w:eastAsia="en-GB"/>
        </w:rPr>
        <mc:AlternateContent>
          <mc:Choice Requires="wps">
            <w:drawing>
              <wp:anchor distT="0" distB="0" distL="114300" distR="114300" simplePos="0" relativeHeight="251693056" behindDoc="0" locked="0" layoutInCell="1" allowOverlap="1" wp14:anchorId="7472559A" wp14:editId="614AD7C6">
                <wp:simplePos x="0" y="0"/>
                <wp:positionH relativeFrom="column">
                  <wp:posOffset>3288030</wp:posOffset>
                </wp:positionH>
                <wp:positionV relativeFrom="paragraph">
                  <wp:posOffset>34614</wp:posOffset>
                </wp:positionV>
                <wp:extent cx="382772" cy="127591"/>
                <wp:effectExtent l="0" t="19050" r="36830" b="44450"/>
                <wp:wrapNone/>
                <wp:docPr id="26" name="Right Arrow 26"/>
                <wp:cNvGraphicFramePr/>
                <a:graphic xmlns:a="http://schemas.openxmlformats.org/drawingml/2006/main">
                  <a:graphicData uri="http://schemas.microsoft.com/office/word/2010/wordprocessingShape">
                    <wps:wsp>
                      <wps:cNvSpPr/>
                      <wps:spPr>
                        <a:xfrm>
                          <a:off x="0" y="0"/>
                          <a:ext cx="382772" cy="127591"/>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EEEDD" id="Right Arrow 26" o:spid="_x0000_s1026" type="#_x0000_t13" style="position:absolute;margin-left:258.9pt;margin-top:2.75pt;width:30.15pt;height:10.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" adj="18000" fillcolor="white [3201]" strokecolor="#2c2c2c [3200]" strokeweight="1pt"/>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1E3329DD" wp14:editId="2BD9B9E9">
                <wp:simplePos x="0" y="0"/>
                <wp:positionH relativeFrom="margin">
                  <wp:align>center</wp:align>
                </wp:positionH>
                <wp:positionV relativeFrom="paragraph">
                  <wp:posOffset>34924</wp:posOffset>
                </wp:positionV>
                <wp:extent cx="382270" cy="127000"/>
                <wp:effectExtent l="19050" t="19050" r="17780" b="44450"/>
                <wp:wrapNone/>
                <wp:docPr id="27" name="Right Arrow 27"/>
                <wp:cNvGraphicFramePr/>
                <a:graphic xmlns:a="http://schemas.openxmlformats.org/drawingml/2006/main">
                  <a:graphicData uri="http://schemas.microsoft.com/office/word/2010/wordprocessingShape">
                    <wps:wsp>
                      <wps:cNvSpPr/>
                      <wps:spPr>
                        <a:xfrm rot="10800000">
                          <a:off x="0" y="0"/>
                          <a:ext cx="382270" cy="1270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3BC6A" id="Right Arrow 27" o:spid="_x0000_s1026" type="#_x0000_t13" style="position:absolute;margin-left:0;margin-top:2.75pt;width:30.1pt;height:10pt;rotation:180;z-index:2516951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" adj="18012" fillcolor="white [3201]" strokecolor="#2c2c2c [3200]" strokeweight="1pt">
                <w10:wrap anchorx="margin"/>
              </v:shape>
            </w:pict>
          </mc:Fallback>
        </mc:AlternateContent>
      </w:r>
      <w:r>
        <w:tab/>
      </w:r>
      <w:r>
        <w:tab/>
      </w:r>
      <w:r>
        <w:tab/>
        <w:t xml:space="preserve">       C…………………….</w:t>
      </w:r>
    </w:p>
    <w:p w:rsidR="00292D2E" w:rsidRDefault="00292D2E" w:rsidP="00292D2E">
      <w:r>
        <w:rPr>
          <w:noProof/>
          <w:lang w:val="en-GB" w:eastAsia="en-GB"/>
        </w:rPr>
        <mc:AlternateContent>
          <mc:Choice Requires="wps">
            <w:drawing>
              <wp:anchor distT="0" distB="0" distL="114300" distR="114300" simplePos="0" relativeHeight="251703296" behindDoc="0" locked="0" layoutInCell="1" allowOverlap="1" wp14:anchorId="7CD446EB" wp14:editId="76B18DD1">
                <wp:simplePos x="0" y="0"/>
                <wp:positionH relativeFrom="column">
                  <wp:posOffset>3171057</wp:posOffset>
                </wp:positionH>
                <wp:positionV relativeFrom="paragraph">
                  <wp:posOffset>109283</wp:posOffset>
                </wp:positionV>
                <wp:extent cx="382772" cy="127591"/>
                <wp:effectExtent l="0" t="95250" r="0" b="101600"/>
                <wp:wrapNone/>
                <wp:docPr id="31" name="Right Arrow 31"/>
                <wp:cNvGraphicFramePr/>
                <a:graphic xmlns:a="http://schemas.openxmlformats.org/drawingml/2006/main">
                  <a:graphicData uri="http://schemas.microsoft.com/office/word/2010/wordprocessingShape">
                    <wps:wsp>
                      <wps:cNvSpPr/>
                      <wps:spPr>
                        <a:xfrm rot="19200742">
                          <a:off x="0" y="0"/>
                          <a:ext cx="382772" cy="127591"/>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2024A5" id="Right Arrow 31" o:spid="_x0000_s1026" type="#_x0000_t13" style="position:absolute;margin-left:249.7pt;margin-top:8.6pt;width:30.15pt;height:10.05pt;rotation:-2620630fd;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" adj="18000" fillcolor="white [3201]" strokecolor="#2c2c2c [3200]" strokeweight="1pt"/>
            </w:pict>
          </mc:Fallback>
        </mc:AlternateContent>
      </w:r>
      <w:r>
        <w:rPr>
          <w:noProof/>
          <w:lang w:val="en-GB" w:eastAsia="en-GB"/>
        </w:rPr>
        <mc:AlternateContent>
          <mc:Choice Requires="wps">
            <w:drawing>
              <wp:anchor distT="0" distB="0" distL="114300" distR="114300" simplePos="0" relativeHeight="251705344" behindDoc="0" locked="0" layoutInCell="1" allowOverlap="1" wp14:anchorId="1EF1EC1D" wp14:editId="41FBCADC">
                <wp:simplePos x="0" y="0"/>
                <wp:positionH relativeFrom="column">
                  <wp:posOffset>2948305</wp:posOffset>
                </wp:positionH>
                <wp:positionV relativeFrom="paragraph">
                  <wp:posOffset>38735</wp:posOffset>
                </wp:positionV>
                <wp:extent cx="382772" cy="127591"/>
                <wp:effectExtent l="0" t="114300" r="0" b="82550"/>
                <wp:wrapNone/>
                <wp:docPr id="32" name="Right Arrow 32"/>
                <wp:cNvGraphicFramePr/>
                <a:graphic xmlns:a="http://schemas.openxmlformats.org/drawingml/2006/main">
                  <a:graphicData uri="http://schemas.microsoft.com/office/word/2010/wordprocessingShape">
                    <wps:wsp>
                      <wps:cNvSpPr/>
                      <wps:spPr>
                        <a:xfrm rot="8314759">
                          <a:off x="0" y="0"/>
                          <a:ext cx="382772" cy="127591"/>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8A0D0F" id="Right Arrow 32" o:spid="_x0000_s1026" type="#_x0000_t13" style="position:absolute;margin-left:232.15pt;margin-top:3.05pt;width:30.15pt;height:10.05pt;rotation:9081934fd;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" adj="18000" fillcolor="white [3201]" strokecolor="#2c2c2c [3200]" strokeweight="1pt"/>
            </w:pict>
          </mc:Fallback>
        </mc:AlternateContent>
      </w:r>
      <w:r>
        <w:tab/>
      </w:r>
      <w:r>
        <w:tab/>
        <w:t xml:space="preserve">                       C…………………….</w:t>
      </w:r>
    </w:p>
    <w:p w:rsidR="00292D2E" w:rsidRDefault="00292D2E" w:rsidP="00292D2E">
      <w:pPr>
        <w:rPr>
          <w:b/>
          <w:bCs/>
        </w:rPr>
      </w:pPr>
      <w:r>
        <w:rPr>
          <w:noProof/>
          <w:lang w:val="en-GB" w:eastAsia="en-GB"/>
        </w:rPr>
        <mc:AlternateContent>
          <mc:Choice Requires="wps">
            <w:drawing>
              <wp:anchor distT="0" distB="0" distL="114300" distR="114300" simplePos="0" relativeHeight="251701248" behindDoc="0" locked="0" layoutInCell="1" allowOverlap="1" wp14:anchorId="5D23F727" wp14:editId="47CD69B6">
                <wp:simplePos x="0" y="0"/>
                <wp:positionH relativeFrom="column">
                  <wp:posOffset>3373297</wp:posOffset>
                </wp:positionH>
                <wp:positionV relativeFrom="paragraph">
                  <wp:posOffset>33021</wp:posOffset>
                </wp:positionV>
                <wp:extent cx="382772" cy="127591"/>
                <wp:effectExtent l="19050" t="19050" r="17780" b="44450"/>
                <wp:wrapNone/>
                <wp:docPr id="30" name="Right Arrow 30"/>
                <wp:cNvGraphicFramePr/>
                <a:graphic xmlns:a="http://schemas.openxmlformats.org/drawingml/2006/main">
                  <a:graphicData uri="http://schemas.microsoft.com/office/word/2010/wordprocessingShape">
                    <wps:wsp>
                      <wps:cNvSpPr/>
                      <wps:spPr>
                        <a:xfrm rot="10800000">
                          <a:off x="0" y="0"/>
                          <a:ext cx="382772" cy="127591"/>
                        </a:xfrm>
                        <a:prstGeom prst="rightArrow">
                          <a:avLst/>
                        </a:prstGeom>
                        <a:solidFill>
                          <a:schemeClr val="accent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AA4D7" id="Right Arrow 30" o:spid="_x0000_s1026" type="#_x0000_t13" style="position:absolute;margin-left:265.6pt;margin-top:2.6pt;width:30.15pt;height:10.05pt;rotation:180;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" adj="18000" fillcolor="#a5d028 [3205]" strokecolor="#2c2c2c [3200]" strokeweight="1pt"/>
            </w:pict>
          </mc:Fallback>
        </mc:AlternateContent>
      </w:r>
      <w:r>
        <w:rPr>
          <w:noProof/>
          <w:lang w:val="en-GB" w:eastAsia="en-GB"/>
        </w:rPr>
        <mc:AlternateContent>
          <mc:Choice Requires="wps">
            <w:drawing>
              <wp:anchor distT="0" distB="0" distL="114300" distR="114300" simplePos="0" relativeHeight="251697152" behindDoc="0" locked="0" layoutInCell="1" allowOverlap="1" wp14:anchorId="032B9AEC" wp14:editId="3AE306A8">
                <wp:simplePos x="0" y="0"/>
                <wp:positionH relativeFrom="column">
                  <wp:posOffset>2873375</wp:posOffset>
                </wp:positionH>
                <wp:positionV relativeFrom="paragraph">
                  <wp:posOffset>33020</wp:posOffset>
                </wp:positionV>
                <wp:extent cx="382270" cy="127000"/>
                <wp:effectExtent l="0" t="19050" r="36830" b="44450"/>
                <wp:wrapNone/>
                <wp:docPr id="28" name="Right Arrow 28"/>
                <wp:cNvGraphicFramePr/>
                <a:graphic xmlns:a="http://schemas.openxmlformats.org/drawingml/2006/main">
                  <a:graphicData uri="http://schemas.microsoft.com/office/word/2010/wordprocessingShape">
                    <wps:wsp>
                      <wps:cNvSpPr/>
                      <wps:spPr>
                        <a:xfrm>
                          <a:off x="0" y="0"/>
                          <a:ext cx="382270" cy="127000"/>
                        </a:xfrm>
                        <a:prstGeom prst="rightArrow">
                          <a:avLst/>
                        </a:prstGeom>
                        <a:solidFill>
                          <a:schemeClr val="accent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7320C2" id="Right Arrow 28" o:spid="_x0000_s1026" type="#_x0000_t13" style="position:absolute;margin-left:226.25pt;margin-top:2.6pt;width:30.1pt;height:10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" adj="18012" fillcolor="#a5d028 [3205]" strokecolor="#2c2c2c [3200]" strokeweight="1pt"/>
            </w:pict>
          </mc:Fallback>
        </mc:AlternateContent>
      </w:r>
      <w:r>
        <w:tab/>
      </w:r>
      <w:r>
        <w:tab/>
      </w:r>
      <w:r>
        <w:tab/>
        <w:t xml:space="preserve">       C……………………..</w:t>
      </w:r>
    </w:p>
    <w:p w:rsidR="004C159E" w:rsidRPr="0099250F" w:rsidRDefault="004C159E" w:rsidP="00341913">
      <w:pPr>
        <w:rPr>
          <w:b/>
          <w:bCs/>
          <w:sz w:val="24"/>
          <w:szCs w:val="24"/>
          <w:u w:val="single"/>
        </w:rPr>
      </w:pPr>
      <w:r w:rsidRPr="0099250F">
        <w:rPr>
          <w:b/>
          <w:bCs/>
          <w:sz w:val="24"/>
          <w:szCs w:val="24"/>
          <w:u w:val="single"/>
        </w:rPr>
        <w:t>Convection Currents</w:t>
      </w:r>
    </w:p>
    <w:p w:rsidR="0099250F" w:rsidRDefault="0099250F" w:rsidP="0099250F">
      <w:r w:rsidRPr="0099250F">
        <w:rPr>
          <w:b/>
          <w:bCs/>
        </w:rPr>
        <w:t>Keyword</w:t>
      </w:r>
      <w:r>
        <w:t>: Mantle = the layer under the crust</w:t>
      </w:r>
      <w:r w:rsidR="0017233E">
        <w:t xml:space="preserve"> made of magma.</w:t>
      </w:r>
    </w:p>
    <w:p w:rsidR="0099250F" w:rsidRPr="0099250F" w:rsidRDefault="0099250F" w:rsidP="0099250F">
      <w:r>
        <w:t>Magma = molten (melted) rock</w:t>
      </w:r>
      <w:r w:rsidR="0017233E">
        <w:t>.</w:t>
      </w:r>
    </w:p>
    <w:p w:rsidR="004C159E" w:rsidRDefault="004C159E" w:rsidP="004C159E">
      <w:pPr>
        <w:spacing w:after="0" w:line="360" w:lineRule="auto"/>
      </w:pPr>
      <w:r>
        <w:rPr>
          <w:noProof/>
          <w:lang w:val="en-GB" w:eastAsia="en-GB"/>
        </w:rPr>
        <w:drawing>
          <wp:anchor distT="0" distB="0" distL="114300" distR="114300" simplePos="0" relativeHeight="251706368" behindDoc="0" locked="0" layoutInCell="1" allowOverlap="1" wp14:anchorId="1524F5FB" wp14:editId="45FD4A2B">
            <wp:simplePos x="0" y="0"/>
            <wp:positionH relativeFrom="margin">
              <wp:align>left</wp:align>
            </wp:positionH>
            <wp:positionV relativeFrom="paragraph">
              <wp:posOffset>84455</wp:posOffset>
            </wp:positionV>
            <wp:extent cx="3806190" cy="2860040"/>
            <wp:effectExtent l="0" t="0" r="3810" b="0"/>
            <wp:wrapSquare wrapText="bothSides"/>
            <wp:docPr id="33" name="Picture 33" descr="Image result for convection currents in the man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vection currents in the mant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t>Earthquakes and volcanoes are caused because…………………………</w:t>
      </w:r>
    </w:p>
    <w:p w:rsidR="004C159E" w:rsidRDefault="004C159E" w:rsidP="004C159E">
      <w:pPr>
        <w:spacing w:after="0" w:line="360" w:lineRule="auto"/>
      </w:pPr>
      <w:r>
        <w:t>………………………………………………</w:t>
      </w:r>
    </w:p>
    <w:p w:rsidR="004C159E" w:rsidRDefault="004C159E" w:rsidP="004C159E">
      <w:pPr>
        <w:spacing w:after="0" w:line="360" w:lineRule="auto"/>
      </w:pPr>
      <w:r>
        <w:t>………………………………………………</w:t>
      </w:r>
    </w:p>
    <w:p w:rsidR="004C159E" w:rsidRPr="004C159E" w:rsidRDefault="004C159E" w:rsidP="004C159E">
      <w:pPr>
        <w:spacing w:after="0" w:line="480" w:lineRule="auto"/>
      </w:pPr>
      <w:r>
        <w:t>……………therefore plates move together (destructive or ………….), side by side (……………………) or move …………… (……………………).</w:t>
      </w:r>
    </w:p>
    <w:p w:rsidR="004C159E" w:rsidRPr="00706A1A" w:rsidRDefault="00706A1A" w:rsidP="00341913">
      <w:pPr>
        <w:rPr>
          <w:b/>
          <w:bCs/>
          <w:u w:val="single"/>
        </w:rPr>
      </w:pPr>
      <w:r w:rsidRPr="00706A1A">
        <w:rPr>
          <w:b/>
          <w:bCs/>
          <w:u w:val="single"/>
        </w:rPr>
        <w:t>https://youtu.be/ryrXAGY1dmE</w:t>
      </w:r>
    </w:p>
    <w:p w:rsidR="004C159E" w:rsidRDefault="004C159E" w:rsidP="00341913">
      <w:pPr>
        <w:rPr>
          <w:b/>
          <w:bCs/>
        </w:rPr>
      </w:pPr>
    </w:p>
    <w:tbl>
      <w:tblPr>
        <w:tblStyle w:val="TableGrid"/>
        <w:tblpPr w:leftFromText="180" w:rightFromText="180" w:vertAnchor="text" w:tblpY="1"/>
        <w:tblOverlap w:val="never"/>
        <w:tblW w:w="0" w:type="auto"/>
        <w:tblLook w:val="04A0" w:firstRow="1" w:lastRow="0" w:firstColumn="1" w:lastColumn="0" w:noHBand="0" w:noVBand="1"/>
      </w:tblPr>
      <w:tblGrid>
        <w:gridCol w:w="1980"/>
        <w:gridCol w:w="1899"/>
      </w:tblGrid>
      <w:tr w:rsidR="004C159E" w:rsidTr="00D252FD">
        <w:trPr>
          <w:trHeight w:val="425"/>
        </w:trPr>
        <w:tc>
          <w:tcPr>
            <w:tcW w:w="1980" w:type="dxa"/>
          </w:tcPr>
          <w:p w:rsidR="004C159E" w:rsidRDefault="004C159E" w:rsidP="00D252FD">
            <w:pPr>
              <w:rPr>
                <w:b/>
                <w:bCs/>
              </w:rPr>
            </w:pPr>
            <w:r>
              <w:rPr>
                <w:b/>
                <w:bCs/>
              </w:rPr>
              <w:t>Continental Crust</w:t>
            </w:r>
          </w:p>
        </w:tc>
        <w:tc>
          <w:tcPr>
            <w:tcW w:w="1899" w:type="dxa"/>
          </w:tcPr>
          <w:p w:rsidR="004C159E" w:rsidRDefault="004C159E" w:rsidP="00D252FD">
            <w:pPr>
              <w:rPr>
                <w:b/>
                <w:bCs/>
              </w:rPr>
            </w:pPr>
            <w:r>
              <w:rPr>
                <w:b/>
                <w:bCs/>
              </w:rPr>
              <w:t>Oceanic Crust</w:t>
            </w:r>
          </w:p>
        </w:tc>
      </w:tr>
      <w:tr w:rsidR="004C159E" w:rsidTr="00D252FD">
        <w:trPr>
          <w:trHeight w:val="425"/>
        </w:trPr>
        <w:tc>
          <w:tcPr>
            <w:tcW w:w="1980" w:type="dxa"/>
          </w:tcPr>
          <w:p w:rsidR="004C159E" w:rsidRDefault="004C159E" w:rsidP="00D252FD">
            <w:pPr>
              <w:rPr>
                <w:b/>
                <w:bCs/>
              </w:rPr>
            </w:pPr>
          </w:p>
        </w:tc>
        <w:tc>
          <w:tcPr>
            <w:tcW w:w="1899" w:type="dxa"/>
          </w:tcPr>
          <w:p w:rsidR="004C159E" w:rsidRDefault="004C159E" w:rsidP="00D252FD">
            <w:pPr>
              <w:rPr>
                <w:b/>
                <w:bCs/>
              </w:rPr>
            </w:pPr>
          </w:p>
        </w:tc>
      </w:tr>
      <w:tr w:rsidR="004C159E" w:rsidTr="00D252FD">
        <w:trPr>
          <w:trHeight w:val="406"/>
        </w:trPr>
        <w:tc>
          <w:tcPr>
            <w:tcW w:w="1980" w:type="dxa"/>
          </w:tcPr>
          <w:p w:rsidR="004C159E" w:rsidRDefault="004C159E" w:rsidP="00D252FD">
            <w:pPr>
              <w:rPr>
                <w:b/>
                <w:bCs/>
              </w:rPr>
            </w:pPr>
          </w:p>
        </w:tc>
        <w:tc>
          <w:tcPr>
            <w:tcW w:w="1899" w:type="dxa"/>
          </w:tcPr>
          <w:p w:rsidR="004C159E" w:rsidRDefault="004C159E" w:rsidP="00D252FD">
            <w:pPr>
              <w:rPr>
                <w:b/>
                <w:bCs/>
              </w:rPr>
            </w:pPr>
          </w:p>
        </w:tc>
      </w:tr>
      <w:tr w:rsidR="004C159E" w:rsidTr="00D252FD">
        <w:trPr>
          <w:trHeight w:val="425"/>
        </w:trPr>
        <w:tc>
          <w:tcPr>
            <w:tcW w:w="1980" w:type="dxa"/>
          </w:tcPr>
          <w:p w:rsidR="004C159E" w:rsidRDefault="004C159E" w:rsidP="00D252FD">
            <w:pPr>
              <w:rPr>
                <w:b/>
                <w:bCs/>
              </w:rPr>
            </w:pPr>
          </w:p>
        </w:tc>
        <w:tc>
          <w:tcPr>
            <w:tcW w:w="1899" w:type="dxa"/>
          </w:tcPr>
          <w:p w:rsidR="004C159E" w:rsidRDefault="004C159E" w:rsidP="00D252FD">
            <w:pPr>
              <w:rPr>
                <w:b/>
                <w:bCs/>
              </w:rPr>
            </w:pPr>
          </w:p>
        </w:tc>
      </w:tr>
    </w:tbl>
    <w:tbl>
      <w:tblPr>
        <w:tblStyle w:val="PlainTable4"/>
        <w:tblpPr w:leftFromText="180" w:rightFromText="180" w:vertAnchor="page" w:horzAnchor="margin" w:tblpXSpec="right" w:tblpY="12793"/>
        <w:tblW w:w="0" w:type="auto"/>
        <w:tblLook w:val="04A0" w:firstRow="1" w:lastRow="0" w:firstColumn="1" w:lastColumn="0" w:noHBand="0" w:noVBand="1"/>
      </w:tblPr>
      <w:tblGrid>
        <w:gridCol w:w="1555"/>
        <w:gridCol w:w="1556"/>
        <w:gridCol w:w="1556"/>
      </w:tblGrid>
      <w:tr w:rsidR="0099250F" w:rsidTr="0099250F">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555" w:type="dxa"/>
          </w:tcPr>
          <w:p w:rsidR="0099250F" w:rsidRPr="0099250F" w:rsidRDefault="0099250F" w:rsidP="0099250F">
            <w:pPr>
              <w:rPr>
                <w:b w:val="0"/>
                <w:bCs w:val="0"/>
              </w:rPr>
            </w:pPr>
            <w:r>
              <w:rPr>
                <w:b w:val="0"/>
                <w:bCs w:val="0"/>
              </w:rPr>
              <w:t>s</w:t>
            </w:r>
            <w:r w:rsidRPr="0099250F">
              <w:rPr>
                <w:b w:val="0"/>
                <w:bCs w:val="0"/>
              </w:rPr>
              <w:t>ea</w:t>
            </w:r>
          </w:p>
        </w:tc>
        <w:tc>
          <w:tcPr>
            <w:tcW w:w="1556" w:type="dxa"/>
          </w:tcPr>
          <w:p w:rsidR="0099250F" w:rsidRPr="0099250F" w:rsidRDefault="0099250F" w:rsidP="0099250F">
            <w:pPr>
              <w:cnfStyle w:val="100000000000" w:firstRow="1" w:lastRow="0" w:firstColumn="0" w:lastColumn="0" w:oddVBand="0" w:evenVBand="0" w:oddHBand="0" w:evenHBand="0" w:firstRowFirstColumn="0" w:firstRowLastColumn="0" w:lastRowFirstColumn="0" w:lastRowLastColumn="0"/>
              <w:rPr>
                <w:b w:val="0"/>
                <w:bCs w:val="0"/>
              </w:rPr>
            </w:pPr>
            <w:r w:rsidRPr="0099250F">
              <w:rPr>
                <w:b w:val="0"/>
                <w:bCs w:val="0"/>
              </w:rPr>
              <w:t>land</w:t>
            </w:r>
          </w:p>
        </w:tc>
        <w:tc>
          <w:tcPr>
            <w:tcW w:w="1556" w:type="dxa"/>
          </w:tcPr>
          <w:p w:rsidR="0099250F" w:rsidRPr="0099250F" w:rsidRDefault="00FB1C91" w:rsidP="0099250F">
            <w:pPr>
              <w:cnfStyle w:val="100000000000" w:firstRow="1" w:lastRow="0" w:firstColumn="0" w:lastColumn="0" w:oddVBand="0" w:evenVBand="0" w:oddHBand="0" w:evenHBand="0" w:firstRowFirstColumn="0" w:firstRowLastColumn="0" w:lastRowFirstColumn="0" w:lastRowLastColumn="0"/>
              <w:rPr>
                <w:b w:val="0"/>
                <w:bCs w:val="0"/>
              </w:rPr>
            </w:pPr>
            <w:r w:rsidRPr="0099250F">
              <w:rPr>
                <w:b w:val="0"/>
                <w:bCs w:val="0"/>
              </w:rPr>
              <w:t>H</w:t>
            </w:r>
            <w:r w:rsidR="0099250F" w:rsidRPr="0099250F">
              <w:rPr>
                <w:b w:val="0"/>
                <w:bCs w:val="0"/>
              </w:rPr>
              <w:t>eavy</w:t>
            </w:r>
          </w:p>
        </w:tc>
      </w:tr>
      <w:tr w:rsidR="0099250F" w:rsidTr="0099250F">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555" w:type="dxa"/>
          </w:tcPr>
          <w:p w:rsidR="0099250F" w:rsidRPr="0099250F" w:rsidRDefault="0099250F" w:rsidP="0099250F">
            <w:pPr>
              <w:rPr>
                <w:b w:val="0"/>
                <w:bCs w:val="0"/>
              </w:rPr>
            </w:pPr>
            <w:r w:rsidRPr="0099250F">
              <w:rPr>
                <w:b w:val="0"/>
                <w:bCs w:val="0"/>
              </w:rPr>
              <w:t>old</w:t>
            </w:r>
          </w:p>
        </w:tc>
        <w:tc>
          <w:tcPr>
            <w:tcW w:w="1556" w:type="dxa"/>
          </w:tcPr>
          <w:p w:rsidR="0099250F" w:rsidRPr="0099250F" w:rsidRDefault="0099250F" w:rsidP="0099250F">
            <w:pPr>
              <w:cnfStyle w:val="000000100000" w:firstRow="0" w:lastRow="0" w:firstColumn="0" w:lastColumn="0" w:oddVBand="0" w:evenVBand="0" w:oddHBand="1" w:evenHBand="0" w:firstRowFirstColumn="0" w:firstRowLastColumn="0" w:lastRowFirstColumn="0" w:lastRowLastColumn="0"/>
            </w:pPr>
            <w:r w:rsidRPr="0099250F">
              <w:t>young</w:t>
            </w:r>
          </w:p>
        </w:tc>
        <w:tc>
          <w:tcPr>
            <w:tcW w:w="1556" w:type="dxa"/>
          </w:tcPr>
          <w:p w:rsidR="0099250F" w:rsidRPr="0099250F" w:rsidRDefault="00FB1C91" w:rsidP="0099250F">
            <w:pPr>
              <w:cnfStyle w:val="000000100000" w:firstRow="0" w:lastRow="0" w:firstColumn="0" w:lastColumn="0" w:oddVBand="0" w:evenVBand="0" w:oddHBand="1" w:evenHBand="0" w:firstRowFirstColumn="0" w:firstRowLastColumn="0" w:lastRowFirstColumn="0" w:lastRowLastColumn="0"/>
            </w:pPr>
            <w:r w:rsidRPr="0099250F">
              <w:t>L</w:t>
            </w:r>
            <w:r w:rsidR="0099250F" w:rsidRPr="0099250F">
              <w:t>ight</w:t>
            </w:r>
          </w:p>
        </w:tc>
      </w:tr>
    </w:tbl>
    <w:p w:rsidR="004C159E" w:rsidRDefault="0099250F" w:rsidP="0099250F">
      <w:pPr>
        <w:tabs>
          <w:tab w:val="left" w:pos="1021"/>
        </w:tabs>
        <w:rPr>
          <w:b/>
          <w:bCs/>
        </w:rPr>
      </w:pPr>
      <w:r>
        <w:rPr>
          <w:b/>
          <w:bCs/>
        </w:rPr>
        <w:tab/>
        <w:t xml:space="preserve">      Put the word below in the table on the left.</w:t>
      </w:r>
      <w:r w:rsidR="00D252FD">
        <w:rPr>
          <w:b/>
          <w:bCs/>
        </w:rPr>
        <w:br w:type="textWrapping" w:clear="all"/>
      </w:r>
    </w:p>
    <w:p w:rsidR="00292D2E" w:rsidRPr="0099250F" w:rsidRDefault="0099250F" w:rsidP="00341913">
      <w:pPr>
        <w:rPr>
          <w:b/>
          <w:bCs/>
          <w:sz w:val="24"/>
          <w:szCs w:val="24"/>
          <w:u w:val="single"/>
        </w:rPr>
      </w:pPr>
      <w:r>
        <w:rPr>
          <w:b/>
          <w:bCs/>
          <w:noProof/>
          <w:sz w:val="24"/>
          <w:szCs w:val="24"/>
          <w:u w:val="single"/>
          <w:lang w:val="en-GB" w:eastAsia="en-GB"/>
        </w:rPr>
        <mc:AlternateContent>
          <mc:Choice Requires="wps">
            <w:drawing>
              <wp:anchor distT="0" distB="0" distL="114300" distR="114300" simplePos="0" relativeHeight="251707392" behindDoc="0" locked="0" layoutInCell="1" allowOverlap="1" wp14:anchorId="6075F9B3" wp14:editId="28F93460">
                <wp:simplePos x="0" y="0"/>
                <wp:positionH relativeFrom="column">
                  <wp:posOffset>-31898</wp:posOffset>
                </wp:positionH>
                <wp:positionV relativeFrom="paragraph">
                  <wp:posOffset>287079</wp:posOffset>
                </wp:positionV>
                <wp:extent cx="1977656" cy="276447"/>
                <wp:effectExtent l="0" t="0" r="22860" b="28575"/>
                <wp:wrapNone/>
                <wp:docPr id="35" name="Rectangle 35"/>
                <wp:cNvGraphicFramePr/>
                <a:graphic xmlns:a="http://schemas.openxmlformats.org/drawingml/2006/main">
                  <a:graphicData uri="http://schemas.microsoft.com/office/word/2010/wordprocessingShape">
                    <wps:wsp>
                      <wps:cNvSpPr/>
                      <wps:spPr>
                        <a:xfrm>
                          <a:off x="0" y="0"/>
                          <a:ext cx="1977656" cy="276447"/>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D6522" id="Rectangle 35" o:spid="_x0000_s1026" style="position:absolute;margin-left:-2.5pt;margin-top:22.6pt;width:155.7pt;height:21.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" fillcolor="white [3201]" strokecolor="white [3212]" strokeweight="1pt"/>
            </w:pict>
          </mc:Fallback>
        </mc:AlternateContent>
      </w:r>
      <w:r w:rsidRPr="0099250F">
        <w:rPr>
          <w:b/>
          <w:bCs/>
          <w:sz w:val="24"/>
          <w:szCs w:val="24"/>
          <w:u w:val="single"/>
        </w:rPr>
        <w:t>Destructive plate margin</w:t>
      </w:r>
    </w:p>
    <w:p w:rsidR="00B12AD0" w:rsidRDefault="0012449D" w:rsidP="00341913">
      <w:pPr>
        <w:rPr>
          <w:b/>
          <w:bCs/>
        </w:rPr>
      </w:pPr>
      <w:r>
        <w:rPr>
          <w:noProof/>
          <w:lang w:val="en-GB" w:eastAsia="en-GB"/>
        </w:rPr>
        <mc:AlternateContent>
          <mc:Choice Requires="wps">
            <w:drawing>
              <wp:anchor distT="0" distB="0" distL="114300" distR="114300" simplePos="0" relativeHeight="251708416" behindDoc="0" locked="0" layoutInCell="1" allowOverlap="1" wp14:anchorId="64EFD2F1" wp14:editId="5F7C65F4">
                <wp:simplePos x="0" y="0"/>
                <wp:positionH relativeFrom="column">
                  <wp:posOffset>63795</wp:posOffset>
                </wp:positionH>
                <wp:positionV relativeFrom="paragraph">
                  <wp:posOffset>2815767</wp:posOffset>
                </wp:positionV>
                <wp:extent cx="4391011" cy="1052195"/>
                <wp:effectExtent l="0" t="0" r="10160" b="14605"/>
                <wp:wrapNone/>
                <wp:docPr id="36" name="Text Box 36"/>
                <wp:cNvGraphicFramePr/>
                <a:graphic xmlns:a="http://schemas.openxmlformats.org/drawingml/2006/main">
                  <a:graphicData uri="http://schemas.microsoft.com/office/word/2010/wordprocessingShape">
                    <wps:wsp>
                      <wps:cNvSpPr txBox="1"/>
                      <wps:spPr>
                        <a:xfrm>
                          <a:off x="0" y="0"/>
                          <a:ext cx="4391011" cy="1052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Default="009114B1" w:rsidP="00B84587">
                            <w:r w:rsidRPr="00D042A0">
                              <w:rPr>
                                <w:b/>
                                <w:bCs/>
                              </w:rPr>
                              <w:t>1</w:t>
                            </w:r>
                            <w:r>
                              <w:t>. An oceanic plate e.g. Nazca, moves towards the continental crust because of the convection currents circulating in the mantle, resulting in the plate being subducted (pushed down) under the continental plate e.g. South American.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FD2F1" id="Text Box 36" o:spid="_x0000_s1035" type="#_x0000_t202" style="position:absolute;margin-left:5pt;margin-top:221.7pt;width:345.75pt;height:8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" fillcolor="white [3201]" strokeweight=".5pt">
                <v:textbox>
                  <w:txbxContent>
                    <w:p w:rsidR="009114B1" w:rsidRDefault="009114B1" w:rsidP="00B84587">
                      <w:r w:rsidRPr="00D042A0">
                        <w:rPr>
                          <w:b/>
                          <w:bCs/>
                        </w:rPr>
                        <w:t>1</w:t>
                      </w:r>
                      <w:r>
                        <w:t>. An oceanic plate e.g. Nazca, moves towards the continental crust because of the convection currents circulating in the mantle, resulting in the plate being subducted (pushed down) under the continental plate e.g. South American.</w:t>
                      </w:r>
                    </w:p>
                  </w:txbxContent>
                </v:textbox>
              </v:shape>
            </w:pict>
          </mc:Fallback>
        </mc:AlternateContent>
      </w:r>
      <w:r>
        <w:rPr>
          <w:noProof/>
          <w:lang w:val="en-GB" w:eastAsia="en-GB"/>
        </w:rPr>
        <mc:AlternateContent>
          <mc:Choice Requires="wps">
            <w:drawing>
              <wp:anchor distT="0" distB="0" distL="114300" distR="114300" simplePos="0" relativeHeight="251709440" behindDoc="0" locked="0" layoutInCell="1" allowOverlap="1" wp14:anchorId="0A766CDE" wp14:editId="7C3B2A4E">
                <wp:simplePos x="0" y="0"/>
                <wp:positionH relativeFrom="margin">
                  <wp:posOffset>4529470</wp:posOffset>
                </wp:positionH>
                <wp:positionV relativeFrom="paragraph">
                  <wp:posOffset>1476065</wp:posOffset>
                </wp:positionV>
                <wp:extent cx="1828623" cy="2391897"/>
                <wp:effectExtent l="0" t="0" r="19685" b="27940"/>
                <wp:wrapNone/>
                <wp:docPr id="37" name="Text Box 37"/>
                <wp:cNvGraphicFramePr/>
                <a:graphic xmlns:a="http://schemas.openxmlformats.org/drawingml/2006/main">
                  <a:graphicData uri="http://schemas.microsoft.com/office/word/2010/wordprocessingShape">
                    <wps:wsp>
                      <wps:cNvSpPr txBox="1"/>
                      <wps:spPr>
                        <a:xfrm>
                          <a:off x="0" y="0"/>
                          <a:ext cx="1828623" cy="23918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Default="009114B1" w:rsidP="0089444B">
                            <w:r w:rsidRPr="00D042A0">
                              <w:rPr>
                                <w:b/>
                                <w:bCs/>
                              </w:rPr>
                              <w:t>2</w:t>
                            </w:r>
                            <w:r>
                              <w:t xml:space="preserve">. As the plate is pushed into the mantle, it begins to melt due to the increased temperature and the friction, as it rubs against the continental crust, resulting in an earthquake. Consequently, this increased pressure causes the continental crust to push up to form </w:t>
                            </w:r>
                            <w:r w:rsidRPr="0089444B">
                              <w:rPr>
                                <w:b/>
                                <w:bCs/>
                              </w:rPr>
                              <w:t>fold mountains</w:t>
                            </w:r>
                            <w:r>
                              <w:t>, e.g. The Andes.</w:t>
                            </w:r>
                          </w:p>
                          <w:p w:rsidR="009114B1" w:rsidRDefault="00911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66CDE" id="Text Box 37" o:spid="_x0000_s1036" type="#_x0000_t202" style="position:absolute;margin-left:356.65pt;margin-top:116.25pt;width:2in;height:188.3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" fillcolor="white [3201]" strokeweight=".5pt">
                <v:textbox>
                  <w:txbxContent>
                    <w:p w:rsidR="009114B1" w:rsidRDefault="009114B1" w:rsidP="0089444B">
                      <w:r w:rsidRPr="00D042A0">
                        <w:rPr>
                          <w:b/>
                          <w:bCs/>
                        </w:rPr>
                        <w:t>2</w:t>
                      </w:r>
                      <w:r>
                        <w:t xml:space="preserve">. As the plate is pushed into the mantle, it begins to melt due to the increased temperature and the friction, as it rubs against the continental crust, resulting in an earthquake. Consequently, this increased pressure causes the continental crust to push up to form </w:t>
                      </w:r>
                      <w:r w:rsidRPr="0089444B">
                        <w:rPr>
                          <w:b/>
                          <w:bCs/>
                        </w:rPr>
                        <w:t>fold mountains</w:t>
                      </w:r>
                      <w:r>
                        <w:t>, e.g. The Andes.</w:t>
                      </w:r>
                    </w:p>
                    <w:p w:rsidR="009114B1" w:rsidRDefault="009114B1"/>
                  </w:txbxContent>
                </v:textbox>
                <w10:wrap anchorx="margin"/>
              </v:shape>
            </w:pict>
          </mc:Fallback>
        </mc:AlternateContent>
      </w:r>
      <w:r>
        <w:rPr>
          <w:noProof/>
          <w:lang w:val="en-GB" w:eastAsia="en-GB"/>
        </w:rPr>
        <mc:AlternateContent>
          <mc:Choice Requires="wps">
            <w:drawing>
              <wp:anchor distT="0" distB="0" distL="114300" distR="114300" simplePos="0" relativeHeight="251710464" behindDoc="0" locked="0" layoutInCell="1" allowOverlap="1" wp14:anchorId="04D2F23E" wp14:editId="2BA3EA66">
                <wp:simplePos x="0" y="0"/>
                <wp:positionH relativeFrom="column">
                  <wp:posOffset>4529470</wp:posOffset>
                </wp:positionH>
                <wp:positionV relativeFrom="paragraph">
                  <wp:posOffset>327749</wp:posOffset>
                </wp:positionV>
                <wp:extent cx="1796902" cy="1084521"/>
                <wp:effectExtent l="0" t="0" r="13335" b="20955"/>
                <wp:wrapNone/>
                <wp:docPr id="38" name="Text Box 38"/>
                <wp:cNvGraphicFramePr/>
                <a:graphic xmlns:a="http://schemas.openxmlformats.org/drawingml/2006/main">
                  <a:graphicData uri="http://schemas.microsoft.com/office/word/2010/wordprocessingShape">
                    <wps:wsp>
                      <wps:cNvSpPr txBox="1"/>
                      <wps:spPr>
                        <a:xfrm>
                          <a:off x="0" y="0"/>
                          <a:ext cx="1796902" cy="10845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Pr="0012449D" w:rsidRDefault="009114B1" w:rsidP="0089444B">
                            <w:r w:rsidRPr="0089444B">
                              <w:rPr>
                                <w:b/>
                                <w:bCs/>
                              </w:rPr>
                              <w:t>3</w:t>
                            </w:r>
                            <w:r>
                              <w:t xml:space="preserve">. The magma is forced to rise to the surface through cracks in the rock resulting in </w:t>
                            </w:r>
                            <w:r>
                              <w:rPr>
                                <w:b/>
                                <w:bCs/>
                              </w:rPr>
                              <w:t xml:space="preserve">volcanoes, </w:t>
                            </w:r>
                            <w:r w:rsidRPr="0012449D">
                              <w:t>e.g. Cotopaxi, Ecuador.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2F23E" id="Text Box 38" o:spid="_x0000_s1037" type="#_x0000_t202" style="position:absolute;margin-left:356.65pt;margin-top:25.8pt;width:141.5pt;height:8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" fillcolor="white [3201]" strokeweight=".5pt">
                <v:textbox>
                  <w:txbxContent>
                    <w:p w:rsidR="009114B1" w:rsidRPr="0012449D" w:rsidRDefault="009114B1" w:rsidP="0089444B">
                      <w:r w:rsidRPr="0089444B">
                        <w:rPr>
                          <w:b/>
                          <w:bCs/>
                        </w:rPr>
                        <w:t>3</w:t>
                      </w:r>
                      <w:r>
                        <w:t xml:space="preserve">. The magma is forced to rise to the surface through cracks in the rock resulting in </w:t>
                      </w:r>
                      <w:r>
                        <w:rPr>
                          <w:b/>
                          <w:bCs/>
                        </w:rPr>
                        <w:t xml:space="preserve">volcanoes, </w:t>
                      </w:r>
                      <w:r w:rsidRPr="0012449D">
                        <w:t>e.g. Cotopaxi, Ecuador.</w:t>
                      </w:r>
                    </w:p>
                  </w:txbxContent>
                </v:textbox>
              </v:shape>
            </w:pict>
          </mc:Fallback>
        </mc:AlternateContent>
      </w:r>
      <w:r w:rsidR="0099250F">
        <w:rPr>
          <w:noProof/>
          <w:lang w:val="en-GB" w:eastAsia="en-GB"/>
        </w:rPr>
        <w:drawing>
          <wp:inline distT="0" distB="0" distL="0" distR="0" wp14:anchorId="3147AFA0" wp14:editId="262953DC">
            <wp:extent cx="4497705" cy="2679700"/>
            <wp:effectExtent l="0" t="0" r="0" b="6350"/>
            <wp:docPr id="34" name="Picture 34" descr="Image result for destructive pla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structive plate bound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7705" cy="2679700"/>
                    </a:xfrm>
                    <a:prstGeom prst="rect">
                      <a:avLst/>
                    </a:prstGeom>
                    <a:noFill/>
                    <a:ln>
                      <a:noFill/>
                    </a:ln>
                  </pic:spPr>
                </pic:pic>
              </a:graphicData>
            </a:graphic>
          </wp:inline>
        </w:drawing>
      </w:r>
    </w:p>
    <w:p w:rsidR="0099250F" w:rsidRDefault="0099250F" w:rsidP="00341913">
      <w:pPr>
        <w:rPr>
          <w:b/>
          <w:bCs/>
        </w:rPr>
      </w:pPr>
    </w:p>
    <w:p w:rsidR="00292D2E" w:rsidRDefault="00292D2E" w:rsidP="00341913">
      <w:pPr>
        <w:rPr>
          <w:b/>
          <w:bCs/>
        </w:rPr>
      </w:pPr>
    </w:p>
    <w:p w:rsidR="00292D2E" w:rsidRDefault="00292D2E" w:rsidP="00341913">
      <w:pPr>
        <w:rPr>
          <w:b/>
          <w:bCs/>
        </w:rPr>
      </w:pPr>
    </w:p>
    <w:p w:rsidR="0099250F" w:rsidRDefault="0099250F" w:rsidP="00341913">
      <w:pPr>
        <w:rPr>
          <w:b/>
          <w:bCs/>
        </w:rPr>
      </w:pPr>
    </w:p>
    <w:p w:rsidR="0099250F" w:rsidRDefault="0012449D" w:rsidP="00341913">
      <w:pPr>
        <w:rPr>
          <w:b/>
          <w:bCs/>
          <w:sz w:val="24"/>
          <w:szCs w:val="24"/>
          <w:u w:val="single"/>
        </w:rPr>
      </w:pPr>
      <w:r>
        <w:rPr>
          <w:b/>
          <w:bCs/>
          <w:noProof/>
          <w:sz w:val="24"/>
          <w:szCs w:val="24"/>
          <w:u w:val="single"/>
          <w:lang w:val="en-GB" w:eastAsia="en-GB"/>
        </w:rPr>
        <mc:AlternateContent>
          <mc:Choice Requires="wps">
            <w:drawing>
              <wp:anchor distT="0" distB="0" distL="114300" distR="114300" simplePos="0" relativeHeight="251711488" behindDoc="0" locked="0" layoutInCell="1" allowOverlap="1" wp14:anchorId="2A4BD9F0" wp14:editId="3AF4885B">
                <wp:simplePos x="0" y="0"/>
                <wp:positionH relativeFrom="column">
                  <wp:posOffset>71120</wp:posOffset>
                </wp:positionH>
                <wp:positionV relativeFrom="paragraph">
                  <wp:posOffset>270444</wp:posOffset>
                </wp:positionV>
                <wp:extent cx="1674421" cy="225631"/>
                <wp:effectExtent l="0" t="0" r="21590" b="22225"/>
                <wp:wrapNone/>
                <wp:docPr id="40" name="Rectangle 40"/>
                <wp:cNvGraphicFramePr/>
                <a:graphic xmlns:a="http://schemas.openxmlformats.org/drawingml/2006/main">
                  <a:graphicData uri="http://schemas.microsoft.com/office/word/2010/wordprocessingShape">
                    <wps:wsp>
                      <wps:cNvSpPr/>
                      <wps:spPr>
                        <a:xfrm>
                          <a:off x="0" y="0"/>
                          <a:ext cx="1674421" cy="22563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64B1A" id="Rectangle 40" o:spid="_x0000_s1026" style="position:absolute;margin-left:5.6pt;margin-top:21.3pt;width:131.85pt;height:1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" fillcolor="white [3201]" strokecolor="white [3212]" strokeweight="1pt"/>
            </w:pict>
          </mc:Fallback>
        </mc:AlternateContent>
      </w:r>
      <w:r>
        <w:rPr>
          <w:noProof/>
          <w:lang w:val="en-GB" w:eastAsia="en-GB"/>
        </w:rPr>
        <w:drawing>
          <wp:anchor distT="0" distB="0" distL="114300" distR="114300" simplePos="0" relativeHeight="251658239" behindDoc="0" locked="0" layoutInCell="1" allowOverlap="1" wp14:anchorId="70D3A6D9" wp14:editId="02B4C7CD">
            <wp:simplePos x="0" y="0"/>
            <wp:positionH relativeFrom="margin">
              <wp:align>left</wp:align>
            </wp:positionH>
            <wp:positionV relativeFrom="paragraph">
              <wp:posOffset>247073</wp:posOffset>
            </wp:positionV>
            <wp:extent cx="3847605" cy="2294755"/>
            <wp:effectExtent l="0" t="0" r="635" b="0"/>
            <wp:wrapSquare wrapText="bothSides"/>
            <wp:docPr id="39" name="Picture 39" descr="Image result for constructive pla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structive plate bound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7605" cy="2294755"/>
                    </a:xfrm>
                    <a:prstGeom prst="rect">
                      <a:avLst/>
                    </a:prstGeom>
                    <a:noFill/>
                    <a:ln>
                      <a:noFill/>
                    </a:ln>
                  </pic:spPr>
                </pic:pic>
              </a:graphicData>
            </a:graphic>
          </wp:anchor>
        </w:drawing>
      </w:r>
      <w:r w:rsidRPr="0012449D">
        <w:rPr>
          <w:b/>
          <w:bCs/>
          <w:sz w:val="24"/>
          <w:szCs w:val="24"/>
          <w:u w:val="single"/>
        </w:rPr>
        <w:t>Constructive plate margin</w:t>
      </w:r>
    </w:p>
    <w:p w:rsidR="0012449D" w:rsidRPr="0012449D" w:rsidRDefault="00F07E9A" w:rsidP="00341913">
      <w:r>
        <w:rPr>
          <w:noProof/>
          <w:lang w:val="en-GB" w:eastAsia="en-GB"/>
        </w:rPr>
        <mc:AlternateContent>
          <mc:Choice Requires="wps">
            <w:drawing>
              <wp:anchor distT="0" distB="0" distL="114300" distR="114300" simplePos="0" relativeHeight="251713536" behindDoc="0" locked="0" layoutInCell="1" allowOverlap="1">
                <wp:simplePos x="0" y="0"/>
                <wp:positionH relativeFrom="column">
                  <wp:posOffset>3930732</wp:posOffset>
                </wp:positionH>
                <wp:positionV relativeFrom="paragraph">
                  <wp:posOffset>188430</wp:posOffset>
                </wp:positionV>
                <wp:extent cx="2196936" cy="1959429"/>
                <wp:effectExtent l="0" t="0" r="13335" b="22225"/>
                <wp:wrapNone/>
                <wp:docPr id="42" name="Text Box 42"/>
                <wp:cNvGraphicFramePr/>
                <a:graphic xmlns:a="http://schemas.openxmlformats.org/drawingml/2006/main">
                  <a:graphicData uri="http://schemas.microsoft.com/office/word/2010/wordprocessingShape">
                    <wps:wsp>
                      <wps:cNvSpPr txBox="1"/>
                      <wps:spPr>
                        <a:xfrm>
                          <a:off x="0" y="0"/>
                          <a:ext cx="2196936" cy="19594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Default="009114B1" w:rsidP="00B41A2F">
                            <w:pPr>
                              <w:spacing w:line="360" w:lineRule="auto"/>
                            </w:pPr>
                            <w:r w:rsidRPr="00F07E9A">
                              <w:rPr>
                                <w:b/>
                                <w:bCs/>
                              </w:rPr>
                              <w:t>2</w:t>
                            </w:r>
                            <w:r>
                              <w:t>. Magma cools to form ………., thus creating new land, e.g. Iceland. Earthquakes and volcanoes are less violent than the destructive plate because there is less pressure and friction.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8" type="#_x0000_t202" style="position:absolute;margin-left:309.5pt;margin-top:14.85pt;width:173pt;height:154.3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" fillcolor="white [3201]" strokeweight=".5pt">
                <v:textbox>
                  <w:txbxContent>
                    <w:p w:rsidR="009114B1" w:rsidRDefault="009114B1" w:rsidP="00B41A2F">
                      <w:pPr>
                        <w:spacing w:line="360" w:lineRule="auto"/>
                      </w:pPr>
                      <w:r w:rsidRPr="00F07E9A">
                        <w:rPr>
                          <w:b/>
                          <w:bCs/>
                        </w:rPr>
                        <w:t>2</w:t>
                      </w:r>
                      <w:r>
                        <w:t>. Magma cools to form ………., thus creating new land, e.g. Iceland. Earthquakes and volcanoes are less violent than the destructive plate because there is less pressure and friction.</w:t>
                      </w:r>
                    </w:p>
                  </w:txbxContent>
                </v:textbox>
              </v:shape>
            </w:pict>
          </mc:Fallback>
        </mc:AlternateContent>
      </w:r>
    </w:p>
    <w:p w:rsidR="0099250F" w:rsidRDefault="0099250F" w:rsidP="00341913">
      <w:pPr>
        <w:rPr>
          <w:b/>
          <w:bCs/>
        </w:rPr>
      </w:pPr>
    </w:p>
    <w:p w:rsidR="0012449D" w:rsidRDefault="0012449D" w:rsidP="00341913">
      <w:pPr>
        <w:rPr>
          <w:b/>
          <w:bCs/>
        </w:rPr>
      </w:pPr>
    </w:p>
    <w:p w:rsidR="0012449D" w:rsidRDefault="0012449D" w:rsidP="00341913">
      <w:pPr>
        <w:rPr>
          <w:b/>
          <w:bCs/>
        </w:rPr>
      </w:pPr>
    </w:p>
    <w:p w:rsidR="0012449D" w:rsidRDefault="0012449D" w:rsidP="00341913">
      <w:pPr>
        <w:rPr>
          <w:b/>
          <w:bCs/>
        </w:rPr>
      </w:pPr>
    </w:p>
    <w:p w:rsidR="0012449D" w:rsidRDefault="0012449D" w:rsidP="00341913">
      <w:pPr>
        <w:rPr>
          <w:b/>
          <w:bCs/>
        </w:rPr>
      </w:pPr>
    </w:p>
    <w:p w:rsidR="0012449D" w:rsidRDefault="0012449D" w:rsidP="00341913">
      <w:pPr>
        <w:rPr>
          <w:b/>
          <w:bCs/>
        </w:rPr>
      </w:pPr>
    </w:p>
    <w:p w:rsidR="0012449D" w:rsidRDefault="00B41A2F" w:rsidP="00341913">
      <w:pPr>
        <w:rPr>
          <w:b/>
          <w:bCs/>
        </w:rPr>
      </w:pPr>
      <w:r>
        <w:rPr>
          <w:b/>
          <w:bCs/>
          <w:noProof/>
          <w:lang w:val="en-GB" w:eastAsia="en-GB"/>
        </w:rPr>
        <mc:AlternateContent>
          <mc:Choice Requires="wps">
            <w:drawing>
              <wp:anchor distT="0" distB="0" distL="114300" distR="114300" simplePos="0" relativeHeight="251714560" behindDoc="0" locked="0" layoutInCell="1" allowOverlap="1">
                <wp:simplePos x="0" y="0"/>
                <wp:positionH relativeFrom="column">
                  <wp:posOffset>4132613</wp:posOffset>
                </wp:positionH>
                <wp:positionV relativeFrom="paragraph">
                  <wp:posOffset>218811</wp:posOffset>
                </wp:positionV>
                <wp:extent cx="1994584" cy="985652"/>
                <wp:effectExtent l="0" t="0" r="24765" b="24130"/>
                <wp:wrapNone/>
                <wp:docPr id="43" name="Text Box 43"/>
                <wp:cNvGraphicFramePr/>
                <a:graphic xmlns:a="http://schemas.openxmlformats.org/drawingml/2006/main">
                  <a:graphicData uri="http://schemas.microsoft.com/office/word/2010/wordprocessingShape">
                    <wps:wsp>
                      <wps:cNvSpPr txBox="1"/>
                      <wps:spPr>
                        <a:xfrm>
                          <a:off x="0" y="0"/>
                          <a:ext cx="1994584" cy="985652"/>
                        </a:xfrm>
                        <a:prstGeom prst="rect">
                          <a:avLst/>
                        </a:prstGeom>
                        <a:solidFill>
                          <a:schemeClr val="lt1"/>
                        </a:solidFill>
                        <a:ln w="19050" cmpd="dbl">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9114B1" w:rsidRDefault="009114B1">
                            <w:r w:rsidRPr="00B41A2F">
                              <w:t xml:space="preserve">Q: What did the boy volcano say to the girl volcano? </w:t>
                            </w:r>
                          </w:p>
                          <w:p w:rsidR="009114B1" w:rsidRDefault="009114B1">
                            <w:r w:rsidRPr="00B41A2F">
                              <w:t>A: I Lava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39" type="#_x0000_t202" style="position:absolute;margin-left:325.4pt;margin-top:17.25pt;width:157.05pt;height:77.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" fillcolor="white [3201]" strokeweight="1.5pt">
                <v:stroke dashstyle="longDash" linestyle="thinThin"/>
                <v:textbox>
                  <w:txbxContent>
                    <w:p w:rsidR="009114B1" w:rsidRDefault="009114B1">
                      <w:r w:rsidRPr="00B41A2F">
                        <w:t xml:space="preserve">Q: What did the boy volcano say to the girl volcano? </w:t>
                      </w:r>
                    </w:p>
                    <w:p w:rsidR="009114B1" w:rsidRDefault="009114B1">
                      <w:r w:rsidRPr="00B41A2F">
                        <w:t>A: I Lava You!</w:t>
                      </w:r>
                    </w:p>
                  </w:txbxContent>
                </v:textbox>
              </v:shape>
            </w:pict>
          </mc:Fallback>
        </mc:AlternateContent>
      </w:r>
      <w:r>
        <w:rPr>
          <w:b/>
          <w:bCs/>
          <w:noProof/>
          <w:lang w:val="en-GB" w:eastAsia="en-GB"/>
        </w:rPr>
        <mc:AlternateContent>
          <mc:Choice Requires="wps">
            <w:drawing>
              <wp:anchor distT="0" distB="0" distL="114300" distR="114300" simplePos="0" relativeHeight="251712512" behindDoc="0" locked="0" layoutInCell="1" allowOverlap="1" wp14:anchorId="664A4ADE" wp14:editId="4B271385">
                <wp:simplePos x="0" y="0"/>
                <wp:positionH relativeFrom="column">
                  <wp:posOffset>59377</wp:posOffset>
                </wp:positionH>
                <wp:positionV relativeFrom="paragraph">
                  <wp:posOffset>5055</wp:posOffset>
                </wp:positionV>
                <wp:extent cx="3788088" cy="1235034"/>
                <wp:effectExtent l="0" t="0" r="22225" b="22860"/>
                <wp:wrapNone/>
                <wp:docPr id="41" name="Text Box 41"/>
                <wp:cNvGraphicFramePr/>
                <a:graphic xmlns:a="http://schemas.openxmlformats.org/drawingml/2006/main">
                  <a:graphicData uri="http://schemas.microsoft.com/office/word/2010/wordprocessingShape">
                    <wps:wsp>
                      <wps:cNvSpPr txBox="1"/>
                      <wps:spPr>
                        <a:xfrm>
                          <a:off x="0" y="0"/>
                          <a:ext cx="3788088" cy="12350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Default="009114B1" w:rsidP="00F07E9A">
                            <w:pPr>
                              <w:spacing w:line="360" w:lineRule="auto"/>
                            </w:pPr>
                            <w:r w:rsidRPr="00F07E9A">
                              <w:rPr>
                                <w:b/>
                                <w:bCs/>
                              </w:rPr>
                              <w:t>1.</w:t>
                            </w:r>
                            <w:r>
                              <w:t xml:space="preserve"> Two plates move………….. from each other because of ………………………………………….. ………………………………….. ………………………………………therefore it allows magma to rise, thus causing </w:t>
                            </w:r>
                            <w:r>
                              <w:rPr>
                                <w:b/>
                                <w:bCs/>
                              </w:rPr>
                              <w:t xml:space="preserve">volcanoes, </w:t>
                            </w:r>
                            <w:r w:rsidRPr="00B41A2F">
                              <w:t>for example the Mid Atlantic Ridge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4ADE" id="Text Box 41" o:spid="_x0000_s1040" type="#_x0000_t202" style="position:absolute;margin-left:4.7pt;margin-top:.4pt;width:298.25pt;height:9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" fillcolor="white [3201]" strokeweight=".5pt">
                <v:textbox>
                  <w:txbxContent>
                    <w:p w:rsidR="009114B1" w:rsidRDefault="009114B1" w:rsidP="00F07E9A">
                      <w:pPr>
                        <w:spacing w:line="360" w:lineRule="auto"/>
                      </w:pPr>
                      <w:r w:rsidRPr="00F07E9A">
                        <w:rPr>
                          <w:b/>
                          <w:bCs/>
                        </w:rPr>
                        <w:t>1.</w:t>
                      </w:r>
                      <w:r>
                        <w:t xml:space="preserve"> Two plates move………….. from each other because of ………………………………………….. ………………………………….. ………………………………………therefore it allows magma to rise, thus causing </w:t>
                      </w:r>
                      <w:r>
                        <w:rPr>
                          <w:b/>
                          <w:bCs/>
                        </w:rPr>
                        <w:t xml:space="preserve">volcanoes, </w:t>
                      </w:r>
                      <w:r w:rsidRPr="00B41A2F">
                        <w:t>for example the Mid Atlantic Ridge</w:t>
                      </w:r>
                      <w:r>
                        <w:t>.</w:t>
                      </w:r>
                    </w:p>
                  </w:txbxContent>
                </v:textbox>
              </v:shape>
            </w:pict>
          </mc:Fallback>
        </mc:AlternateContent>
      </w:r>
    </w:p>
    <w:p w:rsidR="0012449D" w:rsidRDefault="00B41A2F" w:rsidP="00B41A2F">
      <w:pPr>
        <w:tabs>
          <w:tab w:val="left" w:pos="7256"/>
        </w:tabs>
        <w:rPr>
          <w:b/>
          <w:bCs/>
        </w:rPr>
      </w:pPr>
      <w:r>
        <w:rPr>
          <w:b/>
          <w:bCs/>
        </w:rPr>
        <w:tab/>
      </w:r>
    </w:p>
    <w:p w:rsidR="0012449D" w:rsidRDefault="0012449D" w:rsidP="00341913">
      <w:pPr>
        <w:rPr>
          <w:b/>
          <w:bCs/>
        </w:rPr>
      </w:pPr>
    </w:p>
    <w:p w:rsidR="0012449D" w:rsidRDefault="0012449D" w:rsidP="00341913">
      <w:pPr>
        <w:rPr>
          <w:b/>
          <w:bCs/>
        </w:rPr>
      </w:pPr>
    </w:p>
    <w:p w:rsidR="00E46EA7" w:rsidRDefault="00E46EA7" w:rsidP="00E46EA7">
      <w:pPr>
        <w:rPr>
          <w:b/>
          <w:bCs/>
          <w:sz w:val="24"/>
          <w:szCs w:val="24"/>
          <w:u w:val="single"/>
        </w:rPr>
      </w:pPr>
      <w:r w:rsidRPr="00E46EA7">
        <w:rPr>
          <w:b/>
          <w:bCs/>
          <w:sz w:val="24"/>
          <w:szCs w:val="24"/>
          <w:u w:val="single"/>
        </w:rPr>
        <w:t>Conservative plate margin</w:t>
      </w:r>
    </w:p>
    <w:p w:rsidR="00E46EA7" w:rsidRPr="00E46EA7" w:rsidRDefault="00E46EA7" w:rsidP="00E46EA7">
      <w:pPr>
        <w:rPr>
          <w:sz w:val="24"/>
          <w:szCs w:val="24"/>
        </w:rPr>
      </w:pPr>
      <w:r>
        <w:rPr>
          <w:noProof/>
          <w:lang w:val="en-GB" w:eastAsia="en-GB"/>
        </w:rPr>
        <mc:AlternateContent>
          <mc:Choice Requires="wps">
            <w:drawing>
              <wp:anchor distT="0" distB="0" distL="114300" distR="114300" simplePos="0" relativeHeight="251716608" behindDoc="0" locked="0" layoutInCell="1" allowOverlap="1">
                <wp:simplePos x="0" y="0"/>
                <wp:positionH relativeFrom="column">
                  <wp:posOffset>3633272</wp:posOffset>
                </wp:positionH>
                <wp:positionV relativeFrom="paragraph">
                  <wp:posOffset>12700</wp:posOffset>
                </wp:positionV>
                <wp:extent cx="2339439" cy="2291938"/>
                <wp:effectExtent l="0" t="0" r="22860" b="13335"/>
                <wp:wrapNone/>
                <wp:docPr id="46" name="Text Box 46"/>
                <wp:cNvGraphicFramePr/>
                <a:graphic xmlns:a="http://schemas.openxmlformats.org/drawingml/2006/main">
                  <a:graphicData uri="http://schemas.microsoft.com/office/word/2010/wordprocessingShape">
                    <wps:wsp>
                      <wps:cNvSpPr txBox="1"/>
                      <wps:spPr>
                        <a:xfrm>
                          <a:off x="0" y="0"/>
                          <a:ext cx="2339439" cy="22919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Default="009114B1" w:rsidP="00706A1A">
                            <w:pPr>
                              <w:spacing w:line="360" w:lineRule="auto"/>
                            </w:pPr>
                            <w:r>
                              <w:t xml:space="preserve">1. </w:t>
                            </w:r>
                            <w:r w:rsidRPr="00706A1A">
                              <w:t>Two plates slid</w:t>
                            </w:r>
                            <w:r>
                              <w:t>e against each other in the …………</w:t>
                            </w:r>
                            <w:r w:rsidRPr="00706A1A">
                              <w:t xml:space="preserve"> or </w:t>
                            </w:r>
                            <w:r>
                              <w:t>……………… directions causing …………</w:t>
                            </w:r>
                            <w:r w:rsidRPr="00706A1A">
                              <w:t xml:space="preserve">. </w:t>
                            </w:r>
                            <w:r>
                              <w:t xml:space="preserve">. As a result pressure builds up and when it is released it causes an </w:t>
                            </w:r>
                            <w:r w:rsidRPr="00706A1A">
                              <w:rPr>
                                <w:b/>
                                <w:bCs/>
                              </w:rPr>
                              <w:t>earthquake</w:t>
                            </w:r>
                            <w:r>
                              <w:t xml:space="preserve"> e.g. San Andreas Fault, California.</w:t>
                            </w:r>
                          </w:p>
                          <w:p w:rsidR="009114B1" w:rsidRPr="00706A1A" w:rsidRDefault="009114B1" w:rsidP="00706A1A">
                            <w:pPr>
                              <w:spacing w:line="360" w:lineRule="auto"/>
                              <w:rPr>
                                <w:u w:val="single"/>
                              </w:rPr>
                            </w:pPr>
                            <w:r w:rsidRPr="00706A1A">
                              <w:rPr>
                                <w:u w:val="single"/>
                              </w:rPr>
                              <w:t>https://www.youtube.com/watch?v=EdUmlHA8hPs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41" type="#_x0000_t202" style="position:absolute;margin-left:286.1pt;margin-top:1pt;width:184.2pt;height:180.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" fillcolor="white [3201]" strokeweight=".5pt">
                <v:textbox>
                  <w:txbxContent>
                    <w:p w:rsidR="009114B1" w:rsidRDefault="009114B1" w:rsidP="00706A1A">
                      <w:pPr>
                        <w:spacing w:line="360" w:lineRule="auto"/>
                      </w:pPr>
                      <w:r>
                        <w:t xml:space="preserve">1. </w:t>
                      </w:r>
                      <w:r w:rsidRPr="00706A1A">
                        <w:t>Two plates slid</w:t>
                      </w:r>
                      <w:r>
                        <w:t>e against each other in the …………</w:t>
                      </w:r>
                      <w:r w:rsidRPr="00706A1A">
                        <w:t xml:space="preserve"> or </w:t>
                      </w:r>
                      <w:r>
                        <w:t>……………… directions causing …………</w:t>
                      </w:r>
                      <w:r w:rsidRPr="00706A1A">
                        <w:t xml:space="preserve">. </w:t>
                      </w:r>
                      <w:r>
                        <w:t xml:space="preserve">. As a result pressure builds up and when it is released it causes an </w:t>
                      </w:r>
                      <w:r w:rsidRPr="00706A1A">
                        <w:rPr>
                          <w:b/>
                          <w:bCs/>
                        </w:rPr>
                        <w:t>earthquake</w:t>
                      </w:r>
                      <w:r>
                        <w:t xml:space="preserve"> e.g. San Andreas Fault, California.</w:t>
                      </w:r>
                    </w:p>
                    <w:p w:rsidR="009114B1" w:rsidRPr="00706A1A" w:rsidRDefault="009114B1" w:rsidP="00706A1A">
                      <w:pPr>
                        <w:spacing w:line="360" w:lineRule="auto"/>
                        <w:rPr>
                          <w:u w:val="single"/>
                        </w:rPr>
                      </w:pPr>
                      <w:r w:rsidRPr="00706A1A">
                        <w:rPr>
                          <w:u w:val="single"/>
                        </w:rPr>
                        <w:t>https://www.youtube.com/watch?v=EdUmlHA8hPs</w:t>
                      </w:r>
                    </w:p>
                  </w:txbxContent>
                </v:textbox>
              </v:shape>
            </w:pict>
          </mc:Fallback>
        </mc:AlternateContent>
      </w:r>
      <w:r>
        <w:rPr>
          <w:noProof/>
          <w:lang w:val="en-GB" w:eastAsia="en-GB"/>
        </w:rPr>
        <mc:AlternateContent>
          <mc:Choice Requires="wps">
            <w:drawing>
              <wp:anchor distT="0" distB="0" distL="114300" distR="114300" simplePos="0" relativeHeight="251715584" behindDoc="0" locked="0" layoutInCell="1" allowOverlap="1">
                <wp:simplePos x="0" y="0"/>
                <wp:positionH relativeFrom="column">
                  <wp:posOffset>83127</wp:posOffset>
                </wp:positionH>
                <wp:positionV relativeFrom="paragraph">
                  <wp:posOffset>72291</wp:posOffset>
                </wp:positionV>
                <wp:extent cx="1413164" cy="142504"/>
                <wp:effectExtent l="0" t="0" r="15875" b="10160"/>
                <wp:wrapNone/>
                <wp:docPr id="45" name="Rectangle 45"/>
                <wp:cNvGraphicFramePr/>
                <a:graphic xmlns:a="http://schemas.openxmlformats.org/drawingml/2006/main">
                  <a:graphicData uri="http://schemas.microsoft.com/office/word/2010/wordprocessingShape">
                    <wps:wsp>
                      <wps:cNvSpPr/>
                      <wps:spPr>
                        <a:xfrm>
                          <a:off x="0" y="0"/>
                          <a:ext cx="1413164" cy="14250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C4761" id="Rectangle 45" o:spid="_x0000_s1026" style="position:absolute;margin-left:6.55pt;margin-top:5.7pt;width:111.25pt;height:11.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" fillcolor="white [3201]" strokecolor="white [3212]" strokeweight="1pt"/>
            </w:pict>
          </mc:Fallback>
        </mc:AlternateContent>
      </w:r>
      <w:r>
        <w:rPr>
          <w:noProof/>
          <w:lang w:val="en-GB" w:eastAsia="en-GB"/>
        </w:rPr>
        <w:drawing>
          <wp:inline distT="0" distB="0" distL="0" distR="0" wp14:anchorId="16AF115D" wp14:editId="182CEE67">
            <wp:extent cx="3479470" cy="2319646"/>
            <wp:effectExtent l="0" t="0" r="6985" b="5080"/>
            <wp:docPr id="44" name="Picture 44" descr="Image result for conservative pla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nservative plate bounda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3304" cy="2335535"/>
                    </a:xfrm>
                    <a:prstGeom prst="rect">
                      <a:avLst/>
                    </a:prstGeom>
                    <a:noFill/>
                    <a:ln>
                      <a:noFill/>
                    </a:ln>
                  </pic:spPr>
                </pic:pic>
              </a:graphicData>
            </a:graphic>
          </wp:inline>
        </w:drawing>
      </w:r>
    </w:p>
    <w:p w:rsidR="00E46EA7" w:rsidRPr="00E46EA7" w:rsidRDefault="00DD124F" w:rsidP="00E46EA7">
      <w:pPr>
        <w:rPr>
          <w:b/>
          <w:bCs/>
          <w:sz w:val="24"/>
          <w:szCs w:val="24"/>
          <w:u w:val="single"/>
        </w:rPr>
      </w:pPr>
      <w:r>
        <w:rPr>
          <w:b/>
          <w:bCs/>
          <w:noProof/>
          <w:sz w:val="24"/>
          <w:szCs w:val="24"/>
          <w:u w:val="single"/>
          <w:lang w:val="en-GB" w:eastAsia="en-GB"/>
        </w:rPr>
        <mc:AlternateContent>
          <mc:Choice Requires="wps">
            <w:drawing>
              <wp:anchor distT="0" distB="0" distL="114300" distR="114300" simplePos="0" relativeHeight="251717632" behindDoc="0" locked="0" layoutInCell="1" allowOverlap="1">
                <wp:simplePos x="0" y="0"/>
                <wp:positionH relativeFrom="column">
                  <wp:posOffset>59377</wp:posOffset>
                </wp:positionH>
                <wp:positionV relativeFrom="paragraph">
                  <wp:posOffset>335371</wp:posOffset>
                </wp:positionV>
                <wp:extent cx="1923802" cy="225631"/>
                <wp:effectExtent l="0" t="0" r="19685" b="22225"/>
                <wp:wrapNone/>
                <wp:docPr id="48" name="Rectangle 48"/>
                <wp:cNvGraphicFramePr/>
                <a:graphic xmlns:a="http://schemas.openxmlformats.org/drawingml/2006/main">
                  <a:graphicData uri="http://schemas.microsoft.com/office/word/2010/wordprocessingShape">
                    <wps:wsp>
                      <wps:cNvSpPr/>
                      <wps:spPr>
                        <a:xfrm>
                          <a:off x="0" y="0"/>
                          <a:ext cx="1923802" cy="2256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9A127" id="Rectangle 48" o:spid="_x0000_s1026" style="position:absolute;margin-left:4.7pt;margin-top:26.4pt;width:151.5pt;height:17.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" fillcolor="white [3212]" strokecolor="white [3212]" strokeweight="1pt"/>
            </w:pict>
          </mc:Fallback>
        </mc:AlternateContent>
      </w:r>
      <w:r w:rsidR="00E46EA7">
        <w:rPr>
          <w:b/>
          <w:bCs/>
          <w:sz w:val="24"/>
          <w:szCs w:val="24"/>
          <w:u w:val="single"/>
        </w:rPr>
        <w:t>Collision plate margin</w:t>
      </w:r>
    </w:p>
    <w:p w:rsidR="0099250F" w:rsidRDefault="00DD124F" w:rsidP="00341913">
      <w:pPr>
        <w:rPr>
          <w:b/>
          <w:bCs/>
        </w:rPr>
      </w:pPr>
      <w:r>
        <w:rPr>
          <w:noProof/>
          <w:lang w:val="en-GB" w:eastAsia="en-GB"/>
        </w:rPr>
        <mc:AlternateContent>
          <mc:Choice Requires="wps">
            <w:drawing>
              <wp:anchor distT="0" distB="0" distL="114300" distR="114300" simplePos="0" relativeHeight="251718656" behindDoc="0" locked="0" layoutInCell="1" allowOverlap="1">
                <wp:simplePos x="0" y="0"/>
                <wp:positionH relativeFrom="column">
                  <wp:posOffset>3610099</wp:posOffset>
                </wp:positionH>
                <wp:positionV relativeFrom="paragraph">
                  <wp:posOffset>63277</wp:posOffset>
                </wp:positionV>
                <wp:extent cx="2363090" cy="2264724"/>
                <wp:effectExtent l="0" t="0" r="18415" b="21590"/>
                <wp:wrapNone/>
                <wp:docPr id="49" name="Text Box 49"/>
                <wp:cNvGraphicFramePr/>
                <a:graphic xmlns:a="http://schemas.openxmlformats.org/drawingml/2006/main">
                  <a:graphicData uri="http://schemas.microsoft.com/office/word/2010/wordprocessingShape">
                    <wps:wsp>
                      <wps:cNvSpPr txBox="1"/>
                      <wps:spPr>
                        <a:xfrm>
                          <a:off x="0" y="0"/>
                          <a:ext cx="2363090" cy="22647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4B1" w:rsidRDefault="009114B1">
                            <w:r w:rsidRPr="00DD124F">
                              <w:rPr>
                                <w:u w:val="single"/>
                              </w:rPr>
                              <w:t>Explain below how earthquakes form a collision plate margin</w:t>
                            </w:r>
                            <w:r>
                              <w:t>.</w:t>
                            </w:r>
                          </w:p>
                          <w:p w:rsidR="009114B1" w:rsidRDefault="009114B1" w:rsidP="00DD124F">
                            <w:pPr>
                              <w:spacing w:line="36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42" type="#_x0000_t202" style="position:absolute;margin-left:284.25pt;margin-top:5pt;width:186.05pt;height:178.3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" fillcolor="white [3201]" strokeweight=".5pt">
                <v:textbox>
                  <w:txbxContent>
                    <w:p w:rsidR="009114B1" w:rsidRDefault="009114B1">
                      <w:r w:rsidRPr="00DD124F">
                        <w:rPr>
                          <w:u w:val="single"/>
                        </w:rPr>
                        <w:t>Explain below how earthquakes form a collision plate margin</w:t>
                      </w:r>
                      <w:r>
                        <w:t>.</w:t>
                      </w:r>
                    </w:p>
                    <w:p w:rsidR="009114B1" w:rsidRDefault="009114B1" w:rsidP="00DD124F">
                      <w:pPr>
                        <w:spacing w:line="360" w:lineRule="auto"/>
                      </w:pPr>
                      <w:r>
                        <w:t>………………………………………………………………………………………………………………………………………………………………………………………………………………………………………………………………………………………………………………</w:t>
                      </w:r>
                    </w:p>
                  </w:txbxContent>
                </v:textbox>
              </v:shape>
            </w:pict>
          </mc:Fallback>
        </mc:AlternateContent>
      </w:r>
      <w:r>
        <w:rPr>
          <w:noProof/>
          <w:lang w:val="en-GB" w:eastAsia="en-GB"/>
        </w:rPr>
        <w:drawing>
          <wp:inline distT="0" distB="0" distL="0" distR="0" wp14:anchorId="01B4D3C1" wp14:editId="13E2A8AF">
            <wp:extent cx="3491345" cy="2324615"/>
            <wp:effectExtent l="0" t="0" r="0" b="0"/>
            <wp:docPr id="47" name="Picture 47" descr="Image result for collision pla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llision plate bounda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6542" cy="2341392"/>
                    </a:xfrm>
                    <a:prstGeom prst="rect">
                      <a:avLst/>
                    </a:prstGeom>
                    <a:noFill/>
                    <a:ln>
                      <a:noFill/>
                    </a:ln>
                  </pic:spPr>
                </pic:pic>
              </a:graphicData>
            </a:graphic>
          </wp:inline>
        </w:drawing>
      </w:r>
    </w:p>
    <w:p w:rsidR="00F136AD" w:rsidRDefault="00F136AD" w:rsidP="00341913">
      <w:pPr>
        <w:rPr>
          <w:b/>
          <w:bCs/>
          <w:u w:val="single"/>
        </w:rPr>
      </w:pPr>
    </w:p>
    <w:p w:rsidR="00F136AD" w:rsidRDefault="00F136AD" w:rsidP="00F136AD">
      <w:pPr>
        <w:rPr>
          <w:b/>
          <w:bCs/>
          <w:sz w:val="24"/>
          <w:szCs w:val="24"/>
          <w:u w:val="single"/>
        </w:rPr>
      </w:pPr>
      <w:r w:rsidRPr="00F136AD">
        <w:rPr>
          <w:b/>
          <w:bCs/>
          <w:sz w:val="24"/>
          <w:szCs w:val="24"/>
          <w:u w:val="single"/>
        </w:rPr>
        <w:t>Earthquake characteristics</w:t>
      </w:r>
    </w:p>
    <w:p w:rsidR="00F136AD" w:rsidRDefault="00F136AD" w:rsidP="00F136AD">
      <w:r>
        <w:t>Define:</w:t>
      </w:r>
    </w:p>
    <w:p w:rsidR="00F136AD" w:rsidRDefault="00F136AD" w:rsidP="00F136AD">
      <w:r>
        <w:t>earthquake……………………………………………………………………………………………………………………</w:t>
      </w:r>
    </w:p>
    <w:p w:rsidR="00F136AD" w:rsidRDefault="00F136AD" w:rsidP="00F136AD">
      <w:r>
        <w:t>focus…………………………………………………………………………………………………………………………….</w:t>
      </w:r>
    </w:p>
    <w:p w:rsidR="00F136AD" w:rsidRDefault="00F136AD" w:rsidP="00F136AD">
      <w:r>
        <w:t>epicentre ………………………………………………………………………………………………………………………</w:t>
      </w:r>
    </w:p>
    <w:p w:rsidR="00F136AD" w:rsidRDefault="00F136AD" w:rsidP="00F136AD">
      <w:r>
        <w:t>shockwave/seismic wave.……………………………………………………………………………………………….</w:t>
      </w:r>
    </w:p>
    <w:p w:rsidR="00F136AD" w:rsidRDefault="00F136AD" w:rsidP="00F136AD">
      <w:r>
        <w:t>tsunami…………………………………………………………………………………………………………………………</w:t>
      </w:r>
    </w:p>
    <w:p w:rsidR="00F136AD" w:rsidRDefault="00F136AD" w:rsidP="00F136AD">
      <w:r>
        <w:t>The Richter Scale measures……………………………………………………………………………………………………</w:t>
      </w:r>
    </w:p>
    <w:p w:rsidR="00F136AD" w:rsidRDefault="00F136AD" w:rsidP="00F136AD">
      <w:r>
        <w:t>The Merchalli Scale measures…………………………………………………………………………………………………</w:t>
      </w:r>
    </w:p>
    <w:p w:rsidR="00F136AD" w:rsidRDefault="00F136AD" w:rsidP="00F136AD"/>
    <w:p w:rsidR="00F136AD" w:rsidRDefault="00F136AD" w:rsidP="00F136AD">
      <w:r>
        <w:t>Label the missing features on the diagram below:</w:t>
      </w:r>
    </w:p>
    <w:p w:rsidR="00F136AD" w:rsidRDefault="006E6FE9" w:rsidP="00F136AD">
      <w:r>
        <w:rPr>
          <w:noProof/>
          <w:lang w:val="en-GB" w:eastAsia="en-GB"/>
        </w:rPr>
        <mc:AlternateContent>
          <mc:Choice Requires="wps">
            <w:drawing>
              <wp:anchor distT="0" distB="0" distL="114300" distR="114300" simplePos="0" relativeHeight="251720704" behindDoc="0" locked="0" layoutInCell="1" allowOverlap="1" wp14:anchorId="33893D14" wp14:editId="32F8E795">
                <wp:simplePos x="0" y="0"/>
                <wp:positionH relativeFrom="column">
                  <wp:posOffset>1377538</wp:posOffset>
                </wp:positionH>
                <wp:positionV relativeFrom="paragraph">
                  <wp:posOffset>225846</wp:posOffset>
                </wp:positionV>
                <wp:extent cx="807522" cy="178129"/>
                <wp:effectExtent l="0" t="0" r="12065" b="12700"/>
                <wp:wrapNone/>
                <wp:docPr id="51" name="Rectangle 51"/>
                <wp:cNvGraphicFramePr/>
                <a:graphic xmlns:a="http://schemas.openxmlformats.org/drawingml/2006/main">
                  <a:graphicData uri="http://schemas.microsoft.com/office/word/2010/wordprocessingShape">
                    <wps:wsp>
                      <wps:cNvSpPr/>
                      <wps:spPr>
                        <a:xfrm>
                          <a:off x="0" y="0"/>
                          <a:ext cx="807522" cy="1781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B3666" id="Rectangle 51" o:spid="_x0000_s1026" style="position:absolute;margin-left:108.45pt;margin-top:17.8pt;width:63.6pt;height:1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" fillcolor="white [3201]" strokecolor="#2c2c2c [3200]" strokeweight="1pt"/>
            </w:pict>
          </mc:Fallback>
        </mc:AlternateContent>
      </w:r>
      <w:r>
        <w:rPr>
          <w:noProof/>
          <w:lang w:val="en-GB" w:eastAsia="en-GB"/>
        </w:rPr>
        <w:drawing>
          <wp:anchor distT="0" distB="0" distL="114300" distR="114300" simplePos="0" relativeHeight="251719680" behindDoc="0" locked="0" layoutInCell="1" allowOverlap="1" wp14:anchorId="11D90544" wp14:editId="4DABB5C7">
            <wp:simplePos x="0" y="0"/>
            <wp:positionH relativeFrom="column">
              <wp:posOffset>759427</wp:posOffset>
            </wp:positionH>
            <wp:positionV relativeFrom="paragraph">
              <wp:posOffset>-58</wp:posOffset>
            </wp:positionV>
            <wp:extent cx="3538855" cy="2256155"/>
            <wp:effectExtent l="0" t="0" r="4445" b="0"/>
            <wp:wrapSquare wrapText="bothSides"/>
            <wp:docPr id="50" name="Picture 50" descr="Image result for focus and epi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cus and epicen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8855" cy="2256155"/>
                    </a:xfrm>
                    <a:prstGeom prst="rect">
                      <a:avLst/>
                    </a:prstGeom>
                    <a:noFill/>
                    <a:ln>
                      <a:noFill/>
                    </a:ln>
                  </pic:spPr>
                </pic:pic>
              </a:graphicData>
            </a:graphic>
          </wp:anchor>
        </w:drawing>
      </w:r>
    </w:p>
    <w:p w:rsidR="00F136AD" w:rsidRDefault="00F136AD" w:rsidP="00F136AD"/>
    <w:p w:rsidR="00F136AD" w:rsidRDefault="006E6FE9" w:rsidP="00F136AD">
      <w:r>
        <w:rPr>
          <w:noProof/>
          <w:lang w:val="en-GB" w:eastAsia="en-GB"/>
        </w:rPr>
        <mc:AlternateContent>
          <mc:Choice Requires="wps">
            <w:drawing>
              <wp:anchor distT="0" distB="0" distL="114300" distR="114300" simplePos="0" relativeHeight="251724800" behindDoc="0" locked="0" layoutInCell="1" allowOverlap="1" wp14:anchorId="37673451" wp14:editId="0D4EE22B">
                <wp:simplePos x="0" y="0"/>
                <wp:positionH relativeFrom="column">
                  <wp:posOffset>460185</wp:posOffset>
                </wp:positionH>
                <wp:positionV relativeFrom="paragraph">
                  <wp:posOffset>260037</wp:posOffset>
                </wp:positionV>
                <wp:extent cx="807522" cy="178129"/>
                <wp:effectExtent l="0" t="0" r="12065" b="12700"/>
                <wp:wrapNone/>
                <wp:docPr id="53" name="Rectangle 53"/>
                <wp:cNvGraphicFramePr/>
                <a:graphic xmlns:a="http://schemas.openxmlformats.org/drawingml/2006/main">
                  <a:graphicData uri="http://schemas.microsoft.com/office/word/2010/wordprocessingShape">
                    <wps:wsp>
                      <wps:cNvSpPr/>
                      <wps:spPr>
                        <a:xfrm>
                          <a:off x="0" y="0"/>
                          <a:ext cx="807522" cy="1781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33FB2" id="Rectangle 53" o:spid="_x0000_s1026" style="position:absolute;margin-left:36.25pt;margin-top:20.5pt;width:63.6pt;height:1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" fillcolor="white [3201]" strokecolor="#2c2c2c [3200]" strokeweight="1pt"/>
            </w:pict>
          </mc:Fallback>
        </mc:AlternateContent>
      </w:r>
      <w:r>
        <w:rPr>
          <w:noProof/>
          <w:lang w:val="en-GB" w:eastAsia="en-GB"/>
        </w:rPr>
        <mc:AlternateContent>
          <mc:Choice Requires="wps">
            <w:drawing>
              <wp:anchor distT="0" distB="0" distL="114300" distR="114300" simplePos="0" relativeHeight="251725824" behindDoc="0" locked="0" layoutInCell="1" allowOverlap="1" wp14:anchorId="1893B39B" wp14:editId="755E056A">
                <wp:simplePos x="0" y="0"/>
                <wp:positionH relativeFrom="column">
                  <wp:posOffset>1306286</wp:posOffset>
                </wp:positionH>
                <wp:positionV relativeFrom="paragraph">
                  <wp:posOffset>214712</wp:posOffset>
                </wp:positionV>
                <wp:extent cx="522514" cy="130629"/>
                <wp:effectExtent l="57150" t="76200" r="11430" b="98425"/>
                <wp:wrapNone/>
                <wp:docPr id="54" name="Straight Arrow Connector 54"/>
                <wp:cNvGraphicFramePr/>
                <a:graphic xmlns:a="http://schemas.openxmlformats.org/drawingml/2006/main">
                  <a:graphicData uri="http://schemas.microsoft.com/office/word/2010/wordprocessingShape">
                    <wps:wsp>
                      <wps:cNvCnPr/>
                      <wps:spPr>
                        <a:xfrm flipV="1">
                          <a:off x="0" y="0"/>
                          <a:ext cx="522514" cy="130629"/>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type w14:anchorId="27986B9E" id="_x0000_t32" coordsize="21600,21600" o:spt="32" o:oned="t" path="m,l21600,21600e" filled="f">
                <v:path arrowok="t" fillok="f" o:connecttype="none"/>
                <o:lock v:ext="edit" shapetype="t"/>
              </v:shapetype>
              <v:shape id="Straight Arrow Connector 54" o:spid="_x0000_s1026" type="#_x0000_t32" style="position:absolute;margin-left:102.85pt;margin-top:16.9pt;width:41.15pt;height:10.3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" strokecolor="#08cc78 [3206]" strokeweight="2.25pt">
                <v:stroke endarrow="block"/>
                <v:shadow on="t" color="black" opacity="44564f" offset="0,1.25pt"/>
              </v:shape>
            </w:pict>
          </mc:Fallback>
        </mc:AlternateContent>
      </w:r>
    </w:p>
    <w:p w:rsidR="00F136AD" w:rsidRDefault="00F136AD" w:rsidP="00F136AD"/>
    <w:p w:rsidR="00F136AD" w:rsidRDefault="00F136AD" w:rsidP="00F136AD"/>
    <w:p w:rsidR="00F136AD" w:rsidRDefault="006E6FE9" w:rsidP="00F136AD">
      <w:r>
        <w:rPr>
          <w:noProof/>
          <w:lang w:val="en-GB" w:eastAsia="en-GB"/>
        </w:rPr>
        <mc:AlternateContent>
          <mc:Choice Requires="wps">
            <w:drawing>
              <wp:anchor distT="0" distB="0" distL="114300" distR="114300" simplePos="0" relativeHeight="251722752" behindDoc="0" locked="0" layoutInCell="1" allowOverlap="1" wp14:anchorId="41A85C42" wp14:editId="72E8276A">
                <wp:simplePos x="0" y="0"/>
                <wp:positionH relativeFrom="column">
                  <wp:posOffset>674691</wp:posOffset>
                </wp:positionH>
                <wp:positionV relativeFrom="paragraph">
                  <wp:posOffset>265595</wp:posOffset>
                </wp:positionV>
                <wp:extent cx="807522" cy="178129"/>
                <wp:effectExtent l="0" t="0" r="12065" b="12700"/>
                <wp:wrapNone/>
                <wp:docPr id="52" name="Rectangle 52"/>
                <wp:cNvGraphicFramePr/>
                <a:graphic xmlns:a="http://schemas.openxmlformats.org/drawingml/2006/main">
                  <a:graphicData uri="http://schemas.microsoft.com/office/word/2010/wordprocessingShape">
                    <wps:wsp>
                      <wps:cNvSpPr/>
                      <wps:spPr>
                        <a:xfrm>
                          <a:off x="0" y="0"/>
                          <a:ext cx="807522" cy="1781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D134A" id="Rectangle 52" o:spid="_x0000_s1026" style="position:absolute;margin-left:53.15pt;margin-top:20.9pt;width:63.6pt;height:1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" fillcolor="white [3201]" strokecolor="#2c2c2c [3200]" strokeweight="1pt"/>
            </w:pict>
          </mc:Fallback>
        </mc:AlternateContent>
      </w:r>
    </w:p>
    <w:p w:rsidR="006E6FE9" w:rsidRDefault="006E6FE9" w:rsidP="00F136AD"/>
    <w:p w:rsidR="006E6FE9" w:rsidRDefault="006E6FE9" w:rsidP="00F136AD"/>
    <w:p w:rsidR="006E6FE9" w:rsidRDefault="006E6FE9" w:rsidP="00F136AD">
      <w:r>
        <w:t>Delete the correct word:</w:t>
      </w:r>
    </w:p>
    <w:p w:rsidR="006E6FE9" w:rsidRDefault="006E6FE9" w:rsidP="00F136AD">
      <w:r>
        <w:t xml:space="preserve">The deeper the focus the </w:t>
      </w:r>
      <w:r w:rsidRPr="006E6FE9">
        <w:rPr>
          <w:b/>
          <w:bCs/>
        </w:rPr>
        <w:t>weaker/stronger</w:t>
      </w:r>
      <w:r>
        <w:t xml:space="preserve"> the earthquake.</w:t>
      </w:r>
    </w:p>
    <w:p w:rsidR="006E6FE9" w:rsidRDefault="006E6FE9" w:rsidP="00F136AD">
      <w:r>
        <w:t>Match the correct hazard to the picture:</w:t>
      </w:r>
    </w:p>
    <w:p w:rsidR="006E6FE9" w:rsidRDefault="006E6FE9" w:rsidP="00F136AD">
      <w:r>
        <w:t>Building collapse, bridges/roads destroyed, fire, landslides, tsunami,</w:t>
      </w:r>
    </w:p>
    <w:p w:rsidR="006E6FE9" w:rsidRDefault="00064F8D" w:rsidP="00F136AD">
      <w:r>
        <w:rPr>
          <w:noProof/>
          <w:lang w:val="en-GB" w:eastAsia="en-GB"/>
        </w:rPr>
        <w:drawing>
          <wp:anchor distT="0" distB="0" distL="114300" distR="114300" simplePos="0" relativeHeight="251727872" behindDoc="0" locked="0" layoutInCell="1" allowOverlap="1" wp14:anchorId="053FD6E9" wp14:editId="7D244FFA">
            <wp:simplePos x="0" y="0"/>
            <wp:positionH relativeFrom="column">
              <wp:posOffset>1411473</wp:posOffset>
            </wp:positionH>
            <wp:positionV relativeFrom="paragraph">
              <wp:posOffset>24130</wp:posOffset>
            </wp:positionV>
            <wp:extent cx="1210945" cy="1376680"/>
            <wp:effectExtent l="0" t="0" r="825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lSalvadorslid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0945" cy="1376680"/>
                    </a:xfrm>
                    <a:prstGeom prst="rect">
                      <a:avLst/>
                    </a:prstGeom>
                  </pic:spPr>
                </pic:pic>
              </a:graphicData>
            </a:graphic>
            <wp14:sizeRelH relativeFrom="margin">
              <wp14:pctWidth>0</wp14:pctWidth>
            </wp14:sizeRelH>
          </wp:anchor>
        </w:drawing>
      </w:r>
      <w:r>
        <w:rPr>
          <w:b/>
          <w:bCs/>
          <w:noProof/>
          <w:sz w:val="24"/>
          <w:szCs w:val="24"/>
          <w:u w:val="single"/>
          <w:lang w:val="en-GB" w:eastAsia="en-GB"/>
        </w:rPr>
        <w:drawing>
          <wp:anchor distT="0" distB="0" distL="114300" distR="114300" simplePos="0" relativeHeight="251726848" behindDoc="0" locked="0" layoutInCell="1" allowOverlap="1" wp14:anchorId="751D37E2" wp14:editId="7CF5C1EC">
            <wp:simplePos x="0" y="0"/>
            <wp:positionH relativeFrom="margin">
              <wp:align>left</wp:align>
            </wp:positionH>
            <wp:positionV relativeFrom="paragraph">
              <wp:posOffset>24336</wp:posOffset>
            </wp:positionV>
            <wp:extent cx="1223010" cy="137731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rticle-1365318-0D92C4ED000005DC-719_470x543[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3347" cy="137807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8896" behindDoc="0" locked="0" layoutInCell="1" allowOverlap="1" wp14:anchorId="7B1D7F6E" wp14:editId="35AE932D">
            <wp:simplePos x="0" y="0"/>
            <wp:positionH relativeFrom="column">
              <wp:posOffset>2837815</wp:posOffset>
            </wp:positionH>
            <wp:positionV relativeFrom="paragraph">
              <wp:posOffset>1270</wp:posOffset>
            </wp:positionV>
            <wp:extent cx="2101850" cy="1401445"/>
            <wp:effectExtent l="0" t="0" r="0" b="825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560113454_a127a3b157_b[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1850" cy="1401445"/>
                    </a:xfrm>
                    <a:prstGeom prst="rect">
                      <a:avLst/>
                    </a:prstGeom>
                  </pic:spPr>
                </pic:pic>
              </a:graphicData>
            </a:graphic>
            <wp14:sizeRelH relativeFrom="margin">
              <wp14:pctWidth>0</wp14:pctWidth>
            </wp14:sizeRelH>
            <wp14:sizeRelV relativeFrom="margin">
              <wp14:pctHeight>0</wp14:pctHeight>
            </wp14:sizeRelV>
          </wp:anchor>
        </w:drawing>
      </w:r>
    </w:p>
    <w:p w:rsidR="006E6FE9" w:rsidRDefault="006E6FE9" w:rsidP="00F136AD"/>
    <w:p w:rsidR="006E6FE9" w:rsidRDefault="006E6FE9" w:rsidP="00F136AD"/>
    <w:p w:rsidR="006E6FE9" w:rsidRDefault="006E6FE9" w:rsidP="00F136AD"/>
    <w:p w:rsidR="006E6FE9" w:rsidRDefault="006E6FE9" w:rsidP="00F136AD"/>
    <w:p w:rsidR="006E6FE9" w:rsidRDefault="00064F8D" w:rsidP="00F136AD">
      <w:r>
        <w:t>__________________      _________________            _________________________</w:t>
      </w:r>
    </w:p>
    <w:p w:rsidR="006E6FE9" w:rsidRDefault="00064F8D" w:rsidP="00F136AD">
      <w:r>
        <w:rPr>
          <w:noProof/>
          <w:lang w:val="en-GB" w:eastAsia="en-GB"/>
        </w:rPr>
        <w:drawing>
          <wp:anchor distT="0" distB="0" distL="114300" distR="114300" simplePos="0" relativeHeight="251730944" behindDoc="0" locked="0" layoutInCell="1" allowOverlap="1" wp14:anchorId="09BB75B9" wp14:editId="779FF0C0">
            <wp:simplePos x="0" y="0"/>
            <wp:positionH relativeFrom="column">
              <wp:posOffset>4179570</wp:posOffset>
            </wp:positionH>
            <wp:positionV relativeFrom="paragraph">
              <wp:posOffset>13970</wp:posOffset>
            </wp:positionV>
            <wp:extent cx="1570355" cy="1156335"/>
            <wp:effectExtent l="0" t="0" r="0" b="571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20px-Gangaram_Building_collapse(1983),_Bangalore[1].jpg"/>
                    <pic:cNvPicPr/>
                  </pic:nvPicPr>
                  <pic:blipFill>
                    <a:blip r:embed="rId33">
                      <a:extLst>
                        <a:ext uri="{28A0092B-C50C-407E-A947-70E740481C1C}">
                          <a14:useLocalDpi xmlns:a14="http://schemas.microsoft.com/office/drawing/2010/main" val="0"/>
                        </a:ext>
                      </a:extLst>
                    </a:blip>
                    <a:stretch>
                      <a:fillRect/>
                    </a:stretch>
                  </pic:blipFill>
                  <pic:spPr>
                    <a:xfrm>
                      <a:off x="0" y="0"/>
                      <a:ext cx="1570355" cy="115633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29920" behindDoc="0" locked="0" layoutInCell="1" allowOverlap="1" wp14:anchorId="2939B30A" wp14:editId="2596571C">
            <wp:simplePos x="0" y="0"/>
            <wp:positionH relativeFrom="margin">
              <wp:align>left</wp:align>
            </wp:positionH>
            <wp:positionV relativeFrom="paragraph">
              <wp:posOffset>19677</wp:posOffset>
            </wp:positionV>
            <wp:extent cx="1541780" cy="1156335"/>
            <wp:effectExtent l="0" t="0" r="1270" b="571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llapsed-bridge_3_600x45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41780" cy="1156335"/>
                    </a:xfrm>
                    <a:prstGeom prst="rect">
                      <a:avLst/>
                    </a:prstGeom>
                  </pic:spPr>
                </pic:pic>
              </a:graphicData>
            </a:graphic>
            <wp14:sizeRelH relativeFrom="margin">
              <wp14:pctWidth>0</wp14:pctWidth>
            </wp14:sizeRelH>
            <wp14:sizeRelV relativeFrom="margin">
              <wp14:pctHeight>0</wp14:pctHeight>
            </wp14:sizeRelV>
          </wp:anchor>
        </w:drawing>
      </w:r>
    </w:p>
    <w:p w:rsidR="006E6FE9" w:rsidRDefault="00064F8D" w:rsidP="00F136AD">
      <w:r>
        <w:t>________________       ________________</w:t>
      </w:r>
    </w:p>
    <w:p w:rsidR="006E6FE9" w:rsidRDefault="006E6FE9" w:rsidP="00F136AD"/>
    <w:p w:rsidR="006E6FE9" w:rsidRDefault="006E6FE9" w:rsidP="00F136AD"/>
    <w:p w:rsidR="00F136AD" w:rsidRPr="00F136AD" w:rsidRDefault="00F136AD" w:rsidP="00F136AD">
      <w:pPr>
        <w:rPr>
          <w:b/>
          <w:bCs/>
          <w:sz w:val="24"/>
          <w:szCs w:val="24"/>
          <w:u w:val="single"/>
        </w:rPr>
      </w:pPr>
      <w:r>
        <w:rPr>
          <w:b/>
          <w:bCs/>
          <w:sz w:val="24"/>
          <w:szCs w:val="24"/>
          <w:u w:val="single"/>
        </w:rPr>
        <w:t>Volcano characteristics</w:t>
      </w:r>
    </w:p>
    <w:p w:rsidR="00F136AD" w:rsidRDefault="006D30D0" w:rsidP="006D30D0">
      <w:pPr>
        <w:jc w:val="center"/>
        <w:rPr>
          <w:b/>
          <w:bCs/>
          <w:u w:val="single"/>
        </w:rPr>
      </w:pPr>
      <w:r>
        <w:rPr>
          <w:noProof/>
          <w:lang w:val="en-GB" w:eastAsia="en-GB"/>
        </w:rPr>
        <w:drawing>
          <wp:inline distT="0" distB="0" distL="0" distR="0" wp14:anchorId="14BF9B3D" wp14:editId="15B32A89">
            <wp:extent cx="4678680" cy="3597910"/>
            <wp:effectExtent l="0" t="0" r="7620" b="2540"/>
            <wp:docPr id="60" name="Picture 60" descr="Image result for volcano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olcano dia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8680" cy="3597910"/>
                    </a:xfrm>
                    <a:prstGeom prst="rect">
                      <a:avLst/>
                    </a:prstGeom>
                    <a:noFill/>
                    <a:ln>
                      <a:noFill/>
                    </a:ln>
                  </pic:spPr>
                </pic:pic>
              </a:graphicData>
            </a:graphic>
          </wp:inline>
        </w:drawing>
      </w:r>
    </w:p>
    <w:p w:rsidR="00F136AD" w:rsidRPr="00585EA8" w:rsidRDefault="00585EA8" w:rsidP="00341913">
      <w:pPr>
        <w:rPr>
          <w:b/>
          <w:bCs/>
        </w:rPr>
      </w:pPr>
      <w:r>
        <w:rPr>
          <w:b/>
          <w:bCs/>
        </w:rPr>
        <w:t>Draw a line to match the hazard to its description.</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3"/>
        <w:gridCol w:w="5953"/>
      </w:tblGrid>
      <w:tr w:rsidR="006D30D0" w:rsidRPr="00585EA8" w:rsidTr="00585EA8">
        <w:tc>
          <w:tcPr>
            <w:tcW w:w="1838" w:type="dxa"/>
          </w:tcPr>
          <w:p w:rsidR="006D30D0" w:rsidRPr="00585EA8" w:rsidRDefault="006D30D0" w:rsidP="00341913">
            <w:r w:rsidRPr="00585EA8">
              <w:t>lava flow</w:t>
            </w:r>
          </w:p>
        </w:tc>
        <w:tc>
          <w:tcPr>
            <w:tcW w:w="1843" w:type="dxa"/>
            <w:tcBorders>
              <w:top w:val="nil"/>
              <w:bottom w:val="nil"/>
            </w:tcBorders>
          </w:tcPr>
          <w:p w:rsidR="006D30D0" w:rsidRPr="00585EA8" w:rsidRDefault="006D30D0" w:rsidP="00341913"/>
        </w:tc>
        <w:tc>
          <w:tcPr>
            <w:tcW w:w="5953" w:type="dxa"/>
          </w:tcPr>
          <w:p w:rsidR="006D30D0" w:rsidRPr="00585EA8" w:rsidRDefault="006D30D0" w:rsidP="006D30D0">
            <w:r w:rsidRPr="00585EA8">
              <w:t xml:space="preserve">Wind can blow ash a long way, which causes it to affect a large area by covering crops and roads; collapsing roofs because of the weight and suffocating animals and humans. </w:t>
            </w:r>
          </w:p>
        </w:tc>
      </w:tr>
      <w:tr w:rsidR="006D30D0" w:rsidRPr="00585EA8" w:rsidTr="00585EA8">
        <w:trPr>
          <w:trHeight w:val="782"/>
        </w:trPr>
        <w:tc>
          <w:tcPr>
            <w:tcW w:w="1838" w:type="dxa"/>
          </w:tcPr>
          <w:p w:rsidR="006D30D0" w:rsidRPr="00585EA8" w:rsidRDefault="00C27A9E" w:rsidP="00341913">
            <w:r>
              <w:t>a</w:t>
            </w:r>
            <w:r w:rsidR="006D30D0" w:rsidRPr="00585EA8">
              <w:t>sh</w:t>
            </w:r>
            <w:r w:rsidR="00585EA8">
              <w:t xml:space="preserve"> cloud</w:t>
            </w:r>
          </w:p>
        </w:tc>
        <w:tc>
          <w:tcPr>
            <w:tcW w:w="1843" w:type="dxa"/>
            <w:tcBorders>
              <w:top w:val="nil"/>
              <w:bottom w:val="nil"/>
            </w:tcBorders>
          </w:tcPr>
          <w:p w:rsidR="006D30D0" w:rsidRPr="00585EA8" w:rsidRDefault="006D30D0" w:rsidP="00341913"/>
        </w:tc>
        <w:tc>
          <w:tcPr>
            <w:tcW w:w="5953" w:type="dxa"/>
          </w:tcPr>
          <w:p w:rsidR="00585EA8" w:rsidRPr="00585EA8" w:rsidRDefault="006D30D0" w:rsidP="00585EA8">
            <w:r w:rsidRPr="00585EA8">
              <w:t>The main killer</w:t>
            </w:r>
            <w:r w:rsidR="00585EA8">
              <w:t xml:space="preserve"> during an eruption is</w:t>
            </w:r>
            <w:r w:rsidRPr="00585EA8">
              <w:t xml:space="preserve"> this deadly cloud of hot steam and ash that travels</w:t>
            </w:r>
            <w:r w:rsidR="00FB1C91" w:rsidRPr="00585EA8">
              <w:t xml:space="preserve"> at over 200 km/h.</w:t>
            </w:r>
          </w:p>
        </w:tc>
      </w:tr>
      <w:tr w:rsidR="006D30D0" w:rsidRPr="00585EA8" w:rsidTr="00585EA8">
        <w:tc>
          <w:tcPr>
            <w:tcW w:w="1838" w:type="dxa"/>
          </w:tcPr>
          <w:p w:rsidR="006D30D0" w:rsidRPr="00585EA8" w:rsidRDefault="006D30D0" w:rsidP="00341913">
            <w:r w:rsidRPr="00585EA8">
              <w:t>gas emissions</w:t>
            </w:r>
          </w:p>
        </w:tc>
        <w:tc>
          <w:tcPr>
            <w:tcW w:w="1843" w:type="dxa"/>
            <w:tcBorders>
              <w:top w:val="nil"/>
              <w:bottom w:val="nil"/>
            </w:tcBorders>
          </w:tcPr>
          <w:p w:rsidR="006D30D0" w:rsidRPr="00585EA8" w:rsidRDefault="006D30D0" w:rsidP="00341913"/>
        </w:tc>
        <w:tc>
          <w:tcPr>
            <w:tcW w:w="5953" w:type="dxa"/>
          </w:tcPr>
          <w:p w:rsidR="006D30D0" w:rsidRPr="00585EA8" w:rsidRDefault="00FB1C91" w:rsidP="00341913">
            <w:r w:rsidRPr="00585EA8">
              <w:t>Ash in the air often triggers torrential</w:t>
            </w:r>
            <w:r w:rsidR="00585EA8" w:rsidRPr="00585EA8">
              <w:t xml:space="preserve"> rainfall, which washes the ash and mud down the volcano like a river.</w:t>
            </w:r>
          </w:p>
        </w:tc>
      </w:tr>
      <w:tr w:rsidR="006D30D0" w:rsidRPr="00585EA8" w:rsidTr="00585EA8">
        <w:tc>
          <w:tcPr>
            <w:tcW w:w="1838" w:type="dxa"/>
          </w:tcPr>
          <w:p w:rsidR="006D30D0" w:rsidRPr="00585EA8" w:rsidRDefault="006D30D0" w:rsidP="00341913">
            <w:r w:rsidRPr="00585EA8">
              <w:t>pyroclastic flow</w:t>
            </w:r>
          </w:p>
        </w:tc>
        <w:tc>
          <w:tcPr>
            <w:tcW w:w="1843" w:type="dxa"/>
            <w:tcBorders>
              <w:top w:val="nil"/>
              <w:bottom w:val="nil"/>
            </w:tcBorders>
          </w:tcPr>
          <w:p w:rsidR="006D30D0" w:rsidRPr="00585EA8" w:rsidRDefault="006D30D0" w:rsidP="00341913"/>
        </w:tc>
        <w:tc>
          <w:tcPr>
            <w:tcW w:w="5953" w:type="dxa"/>
          </w:tcPr>
          <w:p w:rsidR="006D30D0" w:rsidRPr="00585EA8" w:rsidRDefault="006D30D0" w:rsidP="00341913">
            <w:r w:rsidRPr="00585EA8">
              <w:t>This flow of molten rock does not travel quickly, so does not cause many deaths, however it does destroy farmland, property and roads.</w:t>
            </w:r>
          </w:p>
        </w:tc>
      </w:tr>
      <w:tr w:rsidR="006D30D0" w:rsidRPr="00585EA8" w:rsidTr="00585EA8">
        <w:tc>
          <w:tcPr>
            <w:tcW w:w="1838" w:type="dxa"/>
          </w:tcPr>
          <w:p w:rsidR="006D30D0" w:rsidRPr="00585EA8" w:rsidRDefault="00FB1C91" w:rsidP="00341913">
            <w:r w:rsidRPr="00585EA8">
              <w:t>lahars</w:t>
            </w:r>
          </w:p>
        </w:tc>
        <w:tc>
          <w:tcPr>
            <w:tcW w:w="1843" w:type="dxa"/>
            <w:tcBorders>
              <w:top w:val="nil"/>
              <w:bottom w:val="nil"/>
            </w:tcBorders>
          </w:tcPr>
          <w:p w:rsidR="006D30D0" w:rsidRPr="00585EA8" w:rsidRDefault="006D30D0" w:rsidP="00341913"/>
        </w:tc>
        <w:tc>
          <w:tcPr>
            <w:tcW w:w="5953" w:type="dxa"/>
          </w:tcPr>
          <w:p w:rsidR="006D30D0" w:rsidRPr="00585EA8" w:rsidRDefault="006D30D0" w:rsidP="00341913">
            <w:r w:rsidRPr="00585EA8">
              <w:t>Sulphur, carbon dioxide and cyanide can all be released during an eruption, causing death to animals and humans.</w:t>
            </w:r>
          </w:p>
        </w:tc>
      </w:tr>
    </w:tbl>
    <w:p w:rsidR="00F136AD" w:rsidRDefault="00585EA8" w:rsidP="00142C24">
      <w:pPr>
        <w:spacing w:after="0" w:line="480" w:lineRule="auto"/>
      </w:pPr>
      <w:r w:rsidRPr="00585EA8">
        <w:rPr>
          <w:b/>
          <w:bCs/>
        </w:rPr>
        <w:t>Match these other hazards to their pictures</w:t>
      </w:r>
      <w:r w:rsidR="00142C24">
        <w:t xml:space="preserve">: </w:t>
      </w:r>
      <w:r w:rsidRPr="00585EA8">
        <w:t>Volcanic bombs, forest fires</w:t>
      </w:r>
    </w:p>
    <w:p w:rsidR="00142C24" w:rsidRPr="00585EA8" w:rsidRDefault="005B00A6" w:rsidP="00142C24">
      <w:pPr>
        <w:spacing w:before="0" w:line="240" w:lineRule="auto"/>
      </w:pPr>
      <w:r>
        <w:rPr>
          <w:noProof/>
          <w:lang w:val="en-GB" w:eastAsia="en-GB"/>
        </w:rPr>
        <w:drawing>
          <wp:anchor distT="0" distB="0" distL="114300" distR="114300" simplePos="0" relativeHeight="251732992" behindDoc="0" locked="0" layoutInCell="1" allowOverlap="1" wp14:anchorId="47FF4DEE" wp14:editId="285D76A2">
            <wp:simplePos x="0" y="0"/>
            <wp:positionH relativeFrom="margin">
              <wp:align>right</wp:align>
            </wp:positionH>
            <wp:positionV relativeFrom="paragraph">
              <wp:posOffset>-40508</wp:posOffset>
            </wp:positionV>
            <wp:extent cx="1362075" cy="908685"/>
            <wp:effectExtent l="0" t="0" r="9525"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akurajima9[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2075" cy="908685"/>
                    </a:xfrm>
                    <a:prstGeom prst="rect">
                      <a:avLst/>
                    </a:prstGeom>
                  </pic:spPr>
                </pic:pic>
              </a:graphicData>
            </a:graphic>
          </wp:anchor>
        </w:drawing>
      </w:r>
      <w:r w:rsidR="00142C24">
        <w:t xml:space="preserve">___________________   </w:t>
      </w:r>
      <w:r>
        <w:t xml:space="preserve">    </w:t>
      </w:r>
      <w:r w:rsidR="00142C24">
        <w:t xml:space="preserve"> ____________________                      </w:t>
      </w:r>
    </w:p>
    <w:p w:rsidR="00F136AD" w:rsidRDefault="00142C24" w:rsidP="00341913">
      <w:pPr>
        <w:rPr>
          <w:b/>
          <w:bCs/>
          <w:u w:val="single"/>
        </w:rPr>
      </w:pPr>
      <w:r>
        <w:rPr>
          <w:noProof/>
          <w:lang w:val="en-GB" w:eastAsia="en-GB"/>
        </w:rPr>
        <w:drawing>
          <wp:anchor distT="0" distB="0" distL="114300" distR="114300" simplePos="0" relativeHeight="251731968" behindDoc="0" locked="0" layoutInCell="1" allowOverlap="1" wp14:anchorId="1B02BEA1" wp14:editId="5357DB89">
            <wp:simplePos x="0" y="0"/>
            <wp:positionH relativeFrom="margin">
              <wp:align>left</wp:align>
            </wp:positionH>
            <wp:positionV relativeFrom="paragraph">
              <wp:posOffset>-319067</wp:posOffset>
            </wp:positionV>
            <wp:extent cx="1436370" cy="886460"/>
            <wp:effectExtent l="0" t="0" r="0" b="889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orest_fireHR[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6370" cy="886460"/>
                    </a:xfrm>
                    <a:prstGeom prst="rect">
                      <a:avLst/>
                    </a:prstGeom>
                  </pic:spPr>
                </pic:pic>
              </a:graphicData>
            </a:graphic>
            <wp14:sizeRelH relativeFrom="margin">
              <wp14:pctWidth>0</wp14:pctWidth>
            </wp14:sizeRelH>
            <wp14:sizeRelV relativeFrom="margin">
              <wp14:pctHeight>0</wp14:pctHeight>
            </wp14:sizeRelV>
          </wp:anchor>
        </w:drawing>
      </w:r>
    </w:p>
    <w:p w:rsidR="00F136AD" w:rsidRDefault="00F136AD" w:rsidP="00341913">
      <w:pPr>
        <w:rPr>
          <w:b/>
          <w:bCs/>
          <w:u w:val="single"/>
        </w:rPr>
      </w:pPr>
    </w:p>
    <w:p w:rsidR="00292D2E" w:rsidRDefault="00292D2E" w:rsidP="00341913">
      <w:pPr>
        <w:rPr>
          <w:b/>
          <w:bCs/>
          <w:u w:val="single"/>
        </w:rPr>
      </w:pPr>
      <w:r>
        <w:rPr>
          <w:b/>
          <w:bCs/>
          <w:u w:val="single"/>
        </w:rPr>
        <w:t xml:space="preserve">Explain </w:t>
      </w:r>
      <w:r w:rsidRPr="001303B2">
        <w:rPr>
          <w:b/>
          <w:bCs/>
          <w:u w:val="single"/>
        </w:rPr>
        <w:t>the causes and development of tropical storms.</w:t>
      </w:r>
    </w:p>
    <w:p w:rsidR="00BB2EC4" w:rsidRDefault="00BB2EC4" w:rsidP="00341913">
      <w:pPr>
        <w:rPr>
          <w:b/>
          <w:bCs/>
          <w:u w:val="single"/>
        </w:rPr>
      </w:pPr>
      <w:r>
        <w:rPr>
          <w:b/>
          <w:bCs/>
          <w:u w:val="single"/>
        </w:rPr>
        <w:t>Causes</w:t>
      </w:r>
    </w:p>
    <w:p w:rsidR="00BB2EC4" w:rsidRDefault="00DD76B8" w:rsidP="00D73FAE">
      <w:pPr>
        <w:jc w:val="center"/>
        <w:rPr>
          <w:b/>
          <w:bCs/>
        </w:rPr>
      </w:pPr>
      <w:r>
        <w:rPr>
          <w:b/>
          <w:bCs/>
          <w:noProof/>
          <w:lang w:val="en-GB" w:eastAsia="en-GB"/>
        </w:rPr>
        <mc:AlternateContent>
          <mc:Choice Requires="wps">
            <w:drawing>
              <wp:anchor distT="0" distB="0" distL="114300" distR="114300" simplePos="0" relativeHeight="251736064" behindDoc="0" locked="0" layoutInCell="1" allowOverlap="1" wp14:anchorId="09380891" wp14:editId="45AD4FA2">
                <wp:simplePos x="0" y="0"/>
                <wp:positionH relativeFrom="column">
                  <wp:posOffset>3990975</wp:posOffset>
                </wp:positionH>
                <wp:positionV relativeFrom="paragraph">
                  <wp:posOffset>2961640</wp:posOffset>
                </wp:positionV>
                <wp:extent cx="409575" cy="209550"/>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409575" cy="209550"/>
                        </a:xfrm>
                        <a:prstGeom prst="rect">
                          <a:avLst/>
                        </a:prstGeom>
                        <a:solidFill>
                          <a:srgbClr val="0070C0"/>
                        </a:solidFill>
                        <a:ln>
                          <a:noFill/>
                        </a:ln>
                      </wps:spPr>
                      <wps:style>
                        <a:lnRef idx="2">
                          <a:schemeClr val="dk1"/>
                        </a:lnRef>
                        <a:fillRef idx="1">
                          <a:schemeClr val="lt1"/>
                        </a:fillRef>
                        <a:effectRef idx="0">
                          <a:schemeClr val="dk1"/>
                        </a:effectRef>
                        <a:fontRef idx="minor">
                          <a:schemeClr val="dk1"/>
                        </a:fontRef>
                      </wps:style>
                      <wps:txbx>
                        <w:txbxContent>
                          <w:p w:rsidR="009114B1" w:rsidRPr="00DD76B8" w:rsidRDefault="009114B1" w:rsidP="00DD76B8">
                            <w:pPr>
                              <w:spacing w:before="0"/>
                              <w:rPr>
                                <w:b/>
                                <w:bCs/>
                                <w:color w:val="FFFFFF" w:themeColor="background1"/>
                                <w:sz w:val="14"/>
                                <w:szCs w:val="14"/>
                              </w:rPr>
                            </w:pPr>
                            <w:r w:rsidRPr="00DD76B8">
                              <w:rPr>
                                <w:b/>
                                <w:bCs/>
                                <w:color w:val="FFFFFF" w:themeColor="background1"/>
                                <w:sz w:val="14"/>
                                <w:szCs w:val="14"/>
                              </w:rPr>
                              <w:t>27°C</w:t>
                            </w:r>
                            <w:r w:rsidRPr="00943C44">
                              <w:rPr>
                                <w:b/>
                                <w:bCs/>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80891" id="Text Box 66" o:spid="_x0000_s1043" type="#_x0000_t202" style="position:absolute;left:0;text-align:left;margin-left:314.25pt;margin-top:233.2pt;width:32.25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" fillcolor="#0070c0" stroked="f" strokeweight="1pt">
                <v:textbox>
                  <w:txbxContent>
                    <w:p w:rsidR="009114B1" w:rsidRPr="00DD76B8" w:rsidRDefault="009114B1" w:rsidP="00DD76B8">
                      <w:pPr>
                        <w:spacing w:before="0"/>
                        <w:rPr>
                          <w:b/>
                          <w:bCs/>
                          <w:color w:val="FFFFFF" w:themeColor="background1"/>
                          <w:sz w:val="14"/>
                          <w:szCs w:val="14"/>
                        </w:rPr>
                      </w:pPr>
                      <w:r w:rsidRPr="00DD76B8">
                        <w:rPr>
                          <w:b/>
                          <w:bCs/>
                          <w:color w:val="FFFFFF" w:themeColor="background1"/>
                          <w:sz w:val="14"/>
                          <w:szCs w:val="14"/>
                        </w:rPr>
                        <w:t>27°C</w:t>
                      </w:r>
                      <w:r w:rsidRPr="00943C44">
                        <w:rPr>
                          <w:b/>
                          <w:bCs/>
                          <w:color w:val="FFFFFF" w:themeColor="background1"/>
                          <w:sz w:val="16"/>
                          <w:szCs w:val="16"/>
                        </w:rPr>
                        <w:t>)</w:t>
                      </w:r>
                    </w:p>
                  </w:txbxContent>
                </v:textbox>
              </v:shape>
            </w:pict>
          </mc:Fallback>
        </mc:AlternateContent>
      </w:r>
      <w:r w:rsidR="002B746B">
        <w:rPr>
          <w:b/>
          <w:bCs/>
          <w:noProof/>
          <w:lang w:val="en-GB" w:eastAsia="en-GB"/>
        </w:rPr>
        <w:drawing>
          <wp:anchor distT="0" distB="0" distL="114300" distR="114300" simplePos="0" relativeHeight="251739136" behindDoc="0" locked="0" layoutInCell="1" allowOverlap="1" wp14:anchorId="4CD527EF" wp14:editId="2869D30B">
            <wp:simplePos x="0" y="0"/>
            <wp:positionH relativeFrom="column">
              <wp:posOffset>2419350</wp:posOffset>
            </wp:positionH>
            <wp:positionV relativeFrom="paragraph">
              <wp:posOffset>2009140</wp:posOffset>
            </wp:positionV>
            <wp:extent cx="342900" cy="314325"/>
            <wp:effectExtent l="0" t="0" r="0"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urricane_formation[1].gif"/>
                    <pic:cNvPicPr/>
                  </pic:nvPicPr>
                  <pic:blipFill rotWithShape="1">
                    <a:blip r:embed="rId38">
                      <a:extLst>
                        <a:ext uri="{28A0092B-C50C-407E-A947-70E740481C1C}">
                          <a14:useLocalDpi xmlns:a14="http://schemas.microsoft.com/office/drawing/2010/main" val="0"/>
                        </a:ext>
                      </a:extLst>
                    </a:blip>
                    <a:srcRect l="47016" t="51544" r="46474" b="40618"/>
                    <a:stretch/>
                  </pic:blipFill>
                  <pic:spPr bwMode="auto">
                    <a:xfrm>
                      <a:off x="0" y="0"/>
                      <a:ext cx="342900" cy="314325"/>
                    </a:xfrm>
                    <a:prstGeom prst="rect">
                      <a:avLst/>
                    </a:prstGeom>
                    <a:ln>
                      <a:noFill/>
                    </a:ln>
                    <a:extLst>
                      <a:ext uri="{53640926-AAD7-44D8-BBD7-CCE9431645EC}">
                        <a14:shadowObscured xmlns:a14="http://schemas.microsoft.com/office/drawing/2010/main"/>
                      </a:ext>
                    </a:extLst>
                  </pic:spPr>
                </pic:pic>
              </a:graphicData>
            </a:graphic>
          </wp:anchor>
        </w:drawing>
      </w:r>
      <w:r w:rsidR="002B746B">
        <w:rPr>
          <w:b/>
          <w:bCs/>
          <w:noProof/>
          <w:lang w:val="en-GB" w:eastAsia="en-GB"/>
        </w:rPr>
        <w:drawing>
          <wp:inline distT="0" distB="0" distL="0" distR="0" wp14:anchorId="06AD6309" wp14:editId="44BCFD3A">
            <wp:extent cx="5267325" cy="40100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urricane_formation[1].gif"/>
                    <pic:cNvPicPr/>
                  </pic:nvPicPr>
                  <pic:blipFill>
                    <a:blip r:embed="rId38">
                      <a:extLst>
                        <a:ext uri="{28A0092B-C50C-407E-A947-70E740481C1C}">
                          <a14:useLocalDpi xmlns:a14="http://schemas.microsoft.com/office/drawing/2010/main" val="0"/>
                        </a:ext>
                      </a:extLst>
                    </a:blip>
                    <a:stretch>
                      <a:fillRect/>
                    </a:stretch>
                  </pic:blipFill>
                  <pic:spPr>
                    <a:xfrm>
                      <a:off x="0" y="0"/>
                      <a:ext cx="5267325" cy="4010025"/>
                    </a:xfrm>
                    <a:prstGeom prst="rect">
                      <a:avLst/>
                    </a:prstGeom>
                  </pic:spPr>
                </pic:pic>
              </a:graphicData>
            </a:graphic>
          </wp:inline>
        </w:drawing>
      </w:r>
    </w:p>
    <w:p w:rsidR="00292D2E" w:rsidRDefault="002B746B" w:rsidP="00DD76B8">
      <w:pPr>
        <w:rPr>
          <w:b/>
          <w:bCs/>
        </w:rPr>
      </w:pPr>
      <w:r>
        <w:rPr>
          <w:b/>
          <w:bCs/>
        </w:rPr>
        <w:t>Add the number (#) to the correct box</w:t>
      </w:r>
      <w:r w:rsidR="00DD76B8">
        <w:rPr>
          <w:b/>
          <w:bCs/>
        </w:rPr>
        <w:t>es below,</w:t>
      </w:r>
      <w:r>
        <w:rPr>
          <w:b/>
          <w:bCs/>
        </w:rPr>
        <w:t xml:space="preserve"> </w:t>
      </w:r>
      <w:r w:rsidR="00DD76B8">
        <w:rPr>
          <w:b/>
          <w:bCs/>
        </w:rPr>
        <w:t>which shows the sequence of hurricane formation, using the di</w:t>
      </w:r>
      <w:r w:rsidR="00943C44">
        <w:rPr>
          <w:b/>
          <w:bCs/>
        </w:rPr>
        <w:t>a</w:t>
      </w:r>
      <w:r w:rsidR="00DD76B8">
        <w:rPr>
          <w:b/>
          <w:bCs/>
        </w:rPr>
        <w:t>gram above for help.</w:t>
      </w:r>
    </w:p>
    <w:p w:rsidR="00D73FAE" w:rsidRDefault="00D73FAE" w:rsidP="00DD76B8">
      <w:pPr>
        <w:rPr>
          <w:b/>
          <w:bCs/>
        </w:rPr>
      </w:pPr>
    </w:p>
    <w:tbl>
      <w:tblPr>
        <w:tblStyle w:val="TableGrid"/>
        <w:tblpPr w:leftFromText="180" w:rightFromText="180" w:vertAnchor="page" w:horzAnchor="margin" w:tblpY="9856"/>
        <w:tblW w:w="0" w:type="auto"/>
        <w:tblLook w:val="04A0" w:firstRow="1" w:lastRow="0" w:firstColumn="1" w:lastColumn="0" w:noHBand="0" w:noVBand="1"/>
      </w:tblPr>
      <w:tblGrid>
        <w:gridCol w:w="561"/>
        <w:gridCol w:w="2554"/>
        <w:gridCol w:w="566"/>
        <w:gridCol w:w="993"/>
        <w:gridCol w:w="566"/>
        <w:gridCol w:w="993"/>
        <w:gridCol w:w="566"/>
        <w:gridCol w:w="2551"/>
      </w:tblGrid>
      <w:tr w:rsidR="00DD76B8" w:rsidTr="00D73FAE">
        <w:tc>
          <w:tcPr>
            <w:tcW w:w="561" w:type="dxa"/>
          </w:tcPr>
          <w:p w:rsidR="00DD76B8" w:rsidRDefault="00DD76B8" w:rsidP="00D73FAE">
            <w:pPr>
              <w:jc w:val="center"/>
              <w:rPr>
                <w:b/>
                <w:bCs/>
              </w:rPr>
            </w:pPr>
          </w:p>
          <w:p w:rsidR="00DD76B8" w:rsidRDefault="00DD76B8" w:rsidP="00D73FAE">
            <w:pPr>
              <w:spacing w:before="0"/>
              <w:rPr>
                <w:b/>
                <w:bCs/>
              </w:rPr>
            </w:pPr>
            <w:r>
              <w:rPr>
                <w:b/>
                <w:bCs/>
              </w:rPr>
              <w:t>#</w:t>
            </w:r>
          </w:p>
        </w:tc>
        <w:tc>
          <w:tcPr>
            <w:tcW w:w="2554" w:type="dxa"/>
          </w:tcPr>
          <w:p w:rsidR="00DD76B8" w:rsidRDefault="00DD76B8" w:rsidP="00D73FAE">
            <w:pPr>
              <w:rPr>
                <w:b/>
                <w:bCs/>
              </w:rPr>
            </w:pPr>
            <w:r>
              <w:rPr>
                <w:b/>
                <w:bCs/>
              </w:rPr>
              <w:t>As the air rises it sucks in more warm moist air behind it.</w:t>
            </w:r>
          </w:p>
        </w:tc>
        <w:tc>
          <w:tcPr>
            <w:tcW w:w="566" w:type="dxa"/>
          </w:tcPr>
          <w:p w:rsidR="00DD76B8" w:rsidRDefault="00DD76B8" w:rsidP="00D73FAE">
            <w:pPr>
              <w:rPr>
                <w:b/>
                <w:bCs/>
              </w:rPr>
            </w:pPr>
          </w:p>
          <w:p w:rsidR="00DD76B8" w:rsidRDefault="00DD76B8" w:rsidP="00D73FAE">
            <w:pPr>
              <w:spacing w:before="0"/>
              <w:rPr>
                <w:b/>
                <w:bCs/>
              </w:rPr>
            </w:pPr>
            <w:r>
              <w:rPr>
                <w:b/>
                <w:bCs/>
              </w:rPr>
              <w:t>#</w:t>
            </w:r>
          </w:p>
        </w:tc>
        <w:tc>
          <w:tcPr>
            <w:tcW w:w="2552" w:type="dxa"/>
            <w:gridSpan w:val="3"/>
          </w:tcPr>
          <w:p w:rsidR="00DD76B8" w:rsidRDefault="00DD76B8" w:rsidP="00D73FAE">
            <w:pPr>
              <w:rPr>
                <w:b/>
                <w:bCs/>
              </w:rPr>
            </w:pPr>
            <w:r>
              <w:rPr>
                <w:b/>
                <w:bCs/>
              </w:rPr>
              <w:t>The air spirals upwards rapidly, which causes high winds.</w:t>
            </w:r>
          </w:p>
        </w:tc>
        <w:tc>
          <w:tcPr>
            <w:tcW w:w="566" w:type="dxa"/>
          </w:tcPr>
          <w:p w:rsidR="00DD76B8" w:rsidRDefault="00DD76B8" w:rsidP="00D73FAE">
            <w:pPr>
              <w:rPr>
                <w:b/>
                <w:bCs/>
              </w:rPr>
            </w:pPr>
          </w:p>
          <w:p w:rsidR="00DD76B8" w:rsidRDefault="00DD76B8" w:rsidP="00D73FAE">
            <w:pPr>
              <w:spacing w:before="0"/>
              <w:rPr>
                <w:b/>
                <w:bCs/>
              </w:rPr>
            </w:pPr>
            <w:r>
              <w:rPr>
                <w:b/>
                <w:bCs/>
              </w:rPr>
              <w:t>#</w:t>
            </w:r>
          </w:p>
        </w:tc>
        <w:tc>
          <w:tcPr>
            <w:tcW w:w="2551" w:type="dxa"/>
          </w:tcPr>
          <w:p w:rsidR="00DD76B8" w:rsidRDefault="00DD76B8" w:rsidP="00D73FAE">
            <w:pPr>
              <w:rPr>
                <w:b/>
                <w:bCs/>
              </w:rPr>
            </w:pPr>
            <w:r>
              <w:rPr>
                <w:b/>
                <w:bCs/>
              </w:rPr>
              <w:t>The cool and dry air falls in the centre of the storm, forming an eye.</w:t>
            </w:r>
          </w:p>
        </w:tc>
      </w:tr>
      <w:tr w:rsidR="00DD76B8" w:rsidTr="00D73FAE">
        <w:tc>
          <w:tcPr>
            <w:tcW w:w="561" w:type="dxa"/>
          </w:tcPr>
          <w:p w:rsidR="00DD76B8" w:rsidRDefault="00DD76B8" w:rsidP="00D73FAE">
            <w:pPr>
              <w:rPr>
                <w:b/>
                <w:bCs/>
              </w:rPr>
            </w:pPr>
          </w:p>
          <w:p w:rsidR="00DD76B8" w:rsidRDefault="00DD76B8" w:rsidP="00D73FAE">
            <w:pPr>
              <w:spacing w:before="0"/>
              <w:rPr>
                <w:b/>
                <w:bCs/>
              </w:rPr>
            </w:pPr>
            <w:r>
              <w:rPr>
                <w:b/>
                <w:bCs/>
              </w:rPr>
              <w:t>#</w:t>
            </w:r>
          </w:p>
        </w:tc>
        <w:tc>
          <w:tcPr>
            <w:tcW w:w="4113" w:type="dxa"/>
            <w:gridSpan w:val="3"/>
          </w:tcPr>
          <w:p w:rsidR="00DD76B8" w:rsidRDefault="00DD76B8" w:rsidP="00D73FAE">
            <w:pPr>
              <w:rPr>
                <w:b/>
                <w:bCs/>
              </w:rPr>
            </w:pPr>
            <w:r>
              <w:rPr>
                <w:b/>
                <w:bCs/>
              </w:rPr>
              <w:t>Warm, moist air rises and condenses, releasing huge amounts of energy, thus powering the storm.</w:t>
            </w:r>
          </w:p>
        </w:tc>
        <w:tc>
          <w:tcPr>
            <w:tcW w:w="566" w:type="dxa"/>
          </w:tcPr>
          <w:p w:rsidR="00DD76B8" w:rsidRDefault="00DD76B8" w:rsidP="00D73FAE">
            <w:pPr>
              <w:rPr>
                <w:b/>
                <w:bCs/>
              </w:rPr>
            </w:pPr>
          </w:p>
          <w:p w:rsidR="00DD76B8" w:rsidRDefault="00DD76B8" w:rsidP="00D73FAE">
            <w:pPr>
              <w:spacing w:before="0"/>
              <w:rPr>
                <w:b/>
                <w:bCs/>
              </w:rPr>
            </w:pPr>
            <w:r>
              <w:rPr>
                <w:b/>
                <w:bCs/>
              </w:rPr>
              <w:t>#</w:t>
            </w:r>
          </w:p>
        </w:tc>
        <w:tc>
          <w:tcPr>
            <w:tcW w:w="4110" w:type="dxa"/>
            <w:gridSpan w:val="3"/>
          </w:tcPr>
          <w:p w:rsidR="00DD76B8" w:rsidRDefault="00DD76B8" w:rsidP="00D73FAE">
            <w:pPr>
              <w:rPr>
                <w:b/>
                <w:bCs/>
              </w:rPr>
            </w:pPr>
            <w:r>
              <w:rPr>
                <w:b/>
                <w:bCs/>
              </w:rPr>
              <w:t>The water vapour in the air condenses as it rises and cools, forming huge clouds and heavy rain.</w:t>
            </w:r>
          </w:p>
        </w:tc>
      </w:tr>
    </w:tbl>
    <w:p w:rsidR="00C84EE4" w:rsidRDefault="00D73FAE" w:rsidP="00C84EE4">
      <w:pPr>
        <w:spacing w:before="0" w:after="0"/>
        <w:rPr>
          <w:rFonts w:ascii="Arial" w:hAnsi="Arial" w:cs="Arial"/>
          <w:color w:val="000000"/>
          <w:sz w:val="20"/>
          <w:szCs w:val="20"/>
        </w:rPr>
      </w:pPr>
      <w:r w:rsidRPr="00D73FAE">
        <w:rPr>
          <w:rFonts w:ascii="Arial" w:hAnsi="Arial" w:cs="Arial"/>
          <w:color w:val="000000"/>
          <w:sz w:val="20"/>
          <w:szCs w:val="20"/>
        </w:rPr>
        <w:t>Q: What did the hurricane say to the other hurricane? A: I have my eye on you. </w:t>
      </w:r>
      <w:r w:rsidRPr="00D73FAE">
        <w:rPr>
          <w:rFonts w:ascii="Arial" w:hAnsi="Arial" w:cs="Arial"/>
          <w:color w:val="000000"/>
          <w:sz w:val="20"/>
          <w:szCs w:val="20"/>
        </w:rPr>
        <w:br/>
      </w:r>
      <w:r w:rsidRPr="00D73FAE">
        <w:rPr>
          <w:rFonts w:ascii="Arial" w:hAnsi="Arial" w:cs="Arial"/>
          <w:color w:val="000000"/>
          <w:sz w:val="20"/>
          <w:szCs w:val="20"/>
        </w:rPr>
        <w:br/>
      </w:r>
      <w:r w:rsidR="00C84EE4">
        <w:rPr>
          <w:rFonts w:ascii="Arial" w:hAnsi="Arial" w:cs="Arial"/>
          <w:color w:val="000000"/>
          <w:sz w:val="20"/>
          <w:szCs w:val="20"/>
        </w:rPr>
        <w:t xml:space="preserve">Knock Knock. </w:t>
      </w:r>
      <w:r w:rsidR="00C84EE4" w:rsidRPr="00C84EE4">
        <w:rPr>
          <w:rFonts w:ascii="Arial" w:hAnsi="Arial" w:cs="Arial"/>
          <w:color w:val="000000"/>
          <w:sz w:val="20"/>
          <w:szCs w:val="20"/>
        </w:rPr>
        <w:t xml:space="preserve">Who's there? </w:t>
      </w:r>
    </w:p>
    <w:p w:rsidR="00C84EE4" w:rsidRDefault="00C84EE4" w:rsidP="00C84EE4">
      <w:pPr>
        <w:spacing w:before="0" w:after="0"/>
        <w:rPr>
          <w:rFonts w:ascii="Arial" w:hAnsi="Arial" w:cs="Arial"/>
          <w:color w:val="000000"/>
          <w:sz w:val="20"/>
          <w:szCs w:val="20"/>
        </w:rPr>
      </w:pPr>
      <w:r w:rsidRPr="00C84EE4">
        <w:rPr>
          <w:rFonts w:ascii="Arial" w:hAnsi="Arial" w:cs="Arial"/>
          <w:color w:val="000000"/>
          <w:sz w:val="20"/>
          <w:szCs w:val="20"/>
        </w:rPr>
        <w:t xml:space="preserve">Hurricane. </w:t>
      </w:r>
    </w:p>
    <w:p w:rsidR="00C84EE4" w:rsidRDefault="00C84EE4" w:rsidP="00C84EE4">
      <w:pPr>
        <w:spacing w:before="0" w:after="0"/>
        <w:rPr>
          <w:rFonts w:ascii="Arial" w:hAnsi="Arial" w:cs="Arial"/>
          <w:color w:val="000000"/>
          <w:sz w:val="20"/>
          <w:szCs w:val="20"/>
        </w:rPr>
      </w:pPr>
      <w:r w:rsidRPr="00C84EE4">
        <w:rPr>
          <w:rFonts w:ascii="Arial" w:hAnsi="Arial" w:cs="Arial"/>
          <w:color w:val="000000"/>
          <w:sz w:val="20"/>
          <w:szCs w:val="20"/>
        </w:rPr>
        <w:t xml:space="preserve">Hurricane who? </w:t>
      </w:r>
    </w:p>
    <w:p w:rsidR="00943C44" w:rsidRDefault="00C84EE4" w:rsidP="00C84EE4">
      <w:pPr>
        <w:spacing w:before="0" w:after="0"/>
        <w:rPr>
          <w:b/>
          <w:bCs/>
          <w:u w:val="single"/>
        </w:rPr>
      </w:pPr>
      <w:r w:rsidRPr="00C84EE4">
        <w:rPr>
          <w:rFonts w:ascii="Arial" w:hAnsi="Arial" w:cs="Arial"/>
          <w:color w:val="000000"/>
          <w:sz w:val="20"/>
          <w:szCs w:val="20"/>
        </w:rPr>
        <w:t>Hurry! Cane you run away from the storm? </w:t>
      </w:r>
      <w:r w:rsidRPr="00C84EE4">
        <w:rPr>
          <w:rFonts w:ascii="Arial" w:hAnsi="Arial" w:cs="Arial"/>
          <w:color w:val="000000"/>
          <w:sz w:val="20"/>
          <w:szCs w:val="20"/>
        </w:rPr>
        <w:br/>
      </w:r>
      <w:r w:rsidRPr="00C84EE4">
        <w:rPr>
          <w:rFonts w:ascii="Arial" w:hAnsi="Arial" w:cs="Arial"/>
          <w:color w:val="000000"/>
          <w:sz w:val="20"/>
          <w:szCs w:val="20"/>
        </w:rPr>
        <w:br/>
      </w:r>
    </w:p>
    <w:p w:rsidR="00DD76B8" w:rsidRDefault="00943C44" w:rsidP="00341913">
      <w:pPr>
        <w:rPr>
          <w:b/>
          <w:bCs/>
          <w:u w:val="single"/>
        </w:rPr>
      </w:pPr>
      <w:r w:rsidRPr="00943C44">
        <w:rPr>
          <w:b/>
          <w:bCs/>
          <w:u w:val="single"/>
        </w:rPr>
        <w:t>Characteristics</w:t>
      </w:r>
    </w:p>
    <w:p w:rsidR="00943C44" w:rsidRPr="00943C44" w:rsidRDefault="00943C44" w:rsidP="00943C44">
      <w:pPr>
        <w:tabs>
          <w:tab w:val="left" w:pos="5700"/>
        </w:tabs>
      </w:pPr>
    </w:p>
    <w:p w:rsidR="00943C44" w:rsidRDefault="00943C44" w:rsidP="00341913">
      <w:pPr>
        <w:rPr>
          <w:b/>
          <w:bCs/>
        </w:rPr>
      </w:pPr>
      <w:r>
        <w:rPr>
          <w:b/>
          <w:bCs/>
          <w:noProof/>
          <w:lang w:val="en-GB" w:eastAsia="en-GB"/>
        </w:rPr>
        <w:drawing>
          <wp:anchor distT="0" distB="0" distL="114300" distR="114300" simplePos="0" relativeHeight="251740160" behindDoc="0" locked="0" layoutInCell="1" allowOverlap="1">
            <wp:simplePos x="914400" y="1543050"/>
            <wp:positionH relativeFrom="column">
              <wp:align>left</wp:align>
            </wp:positionH>
            <wp:positionV relativeFrom="paragraph">
              <wp:align>top</wp:align>
            </wp:positionV>
            <wp:extent cx="3038475" cy="1866900"/>
            <wp:effectExtent l="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urricane-diagram[1].gif"/>
                    <pic:cNvPicPr/>
                  </pic:nvPicPr>
                  <pic:blipFill>
                    <a:blip r:embed="rId39">
                      <a:extLst>
                        <a:ext uri="{28A0092B-C50C-407E-A947-70E740481C1C}">
                          <a14:useLocalDpi xmlns:a14="http://schemas.microsoft.com/office/drawing/2010/main" val="0"/>
                        </a:ext>
                      </a:extLst>
                    </a:blip>
                    <a:stretch>
                      <a:fillRect/>
                    </a:stretch>
                  </pic:blipFill>
                  <pic:spPr>
                    <a:xfrm>
                      <a:off x="0" y="0"/>
                      <a:ext cx="3038475" cy="1866900"/>
                    </a:xfrm>
                    <a:prstGeom prst="rect">
                      <a:avLst/>
                    </a:prstGeom>
                  </pic:spPr>
                </pic:pic>
              </a:graphicData>
            </a:graphic>
          </wp:anchor>
        </w:drawing>
      </w:r>
      <w:r>
        <w:rPr>
          <w:b/>
          <w:bCs/>
        </w:rPr>
        <w:t>The centre of the storm is called the _____.</w:t>
      </w:r>
    </w:p>
    <w:p w:rsidR="00943C44" w:rsidRDefault="00943C44" w:rsidP="00341913">
      <w:pPr>
        <w:rPr>
          <w:b/>
          <w:bCs/>
        </w:rPr>
      </w:pPr>
      <w:r>
        <w:rPr>
          <w:b/>
          <w:bCs/>
          <w:noProof/>
          <w:lang w:val="en-GB" w:eastAsia="en-GB"/>
        </w:rPr>
        <mc:AlternateContent>
          <mc:Choice Requires="wps">
            <w:drawing>
              <wp:anchor distT="0" distB="0" distL="114300" distR="114300" simplePos="0" relativeHeight="251742208" behindDoc="0" locked="0" layoutInCell="1" allowOverlap="1">
                <wp:simplePos x="0" y="0"/>
                <wp:positionH relativeFrom="column">
                  <wp:posOffset>238125</wp:posOffset>
                </wp:positionH>
                <wp:positionV relativeFrom="paragraph">
                  <wp:posOffset>323215</wp:posOffset>
                </wp:positionV>
                <wp:extent cx="600075" cy="257175"/>
                <wp:effectExtent l="0" t="0" r="9525" b="9525"/>
                <wp:wrapNone/>
                <wp:docPr id="73" name="Text Box 73"/>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4B1" w:rsidRPr="00943C44" w:rsidRDefault="009114B1" w:rsidP="00943C44">
                            <w:pPr>
                              <w:spacing w:before="0" w:after="0"/>
                              <w:rPr>
                                <w:color w:val="2C2C2C" w:themeColor="text1"/>
                              </w:rPr>
                            </w:pPr>
                            <w:r>
                              <w:rPr>
                                <w:color w:val="2C2C2C" w:themeColor="text1"/>
                              </w:rPr>
                              <w:t>vortex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44" type="#_x0000_t202" style="position:absolute;margin-left:18.75pt;margin-top:25.45pt;width:47.25pt;height:2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" fillcolor="#93dafa [1311]" stroked="f" strokeweight=".5pt">
                <v:textbox>
                  <w:txbxContent>
                    <w:p w:rsidR="009114B1" w:rsidRPr="00943C44" w:rsidRDefault="009114B1" w:rsidP="00943C44">
                      <w:pPr>
                        <w:spacing w:before="0" w:after="0"/>
                        <w:rPr>
                          <w:color w:val="2C2C2C" w:themeColor="text1"/>
                        </w:rPr>
                      </w:pPr>
                      <w:r>
                        <w:rPr>
                          <w:color w:val="2C2C2C" w:themeColor="text1"/>
                        </w:rPr>
                        <w:t>vortex</w:t>
                      </w:r>
                    </w:p>
                  </w:txbxContent>
                </v:textbox>
              </v:shape>
            </w:pict>
          </mc:Fallback>
        </mc:AlternateContent>
      </w:r>
      <w:r>
        <w:rPr>
          <w:b/>
          <w:bCs/>
          <w:noProof/>
          <w:lang w:val="en-GB" w:eastAsia="en-GB"/>
        </w:rPr>
        <mc:AlternateContent>
          <mc:Choice Requires="wps">
            <w:drawing>
              <wp:anchor distT="0" distB="0" distL="114300" distR="114300" simplePos="0" relativeHeight="251741184" behindDoc="0" locked="0" layoutInCell="1" allowOverlap="1">
                <wp:simplePos x="0" y="0"/>
                <wp:positionH relativeFrom="column">
                  <wp:posOffset>561975</wp:posOffset>
                </wp:positionH>
                <wp:positionV relativeFrom="paragraph">
                  <wp:posOffset>1647190</wp:posOffset>
                </wp:positionV>
                <wp:extent cx="1323975" cy="19050"/>
                <wp:effectExtent l="38100" t="76200" r="0" b="76200"/>
                <wp:wrapNone/>
                <wp:docPr id="72" name="Straight Arrow Connector 72"/>
                <wp:cNvGraphicFramePr/>
                <a:graphic xmlns:a="http://schemas.openxmlformats.org/drawingml/2006/main">
                  <a:graphicData uri="http://schemas.microsoft.com/office/word/2010/wordprocessingShape">
                    <wps:wsp>
                      <wps:cNvCnPr/>
                      <wps:spPr>
                        <a:xfrm flipH="1" flipV="1">
                          <a:off x="0" y="0"/>
                          <a:ext cx="132397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519A68B" id="_x0000_t32" coordsize="21600,21600" o:spt="32" o:oned="t" path="m,l21600,21600e" filled="f">
                <v:path arrowok="t" fillok="f" o:connecttype="none"/>
                <o:lock v:ext="edit" shapetype="t"/>
              </v:shapetype>
              <v:shape id="Straight Arrow Connector 72" o:spid="_x0000_s1026" type="#_x0000_t32" style="position:absolute;margin-left:44.25pt;margin-top:129.7pt;width:104.25pt;height:1.5pt;flip:x 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" strokecolor="#2c2c2c [3200]">
                <v:stroke endarrow="block"/>
              </v:shape>
            </w:pict>
          </mc:Fallback>
        </mc:AlternateContent>
      </w:r>
      <w:r>
        <w:rPr>
          <w:b/>
          <w:bCs/>
        </w:rPr>
        <w:t>Storms blow towards the _______ because of the wind direction around the equator.</w:t>
      </w:r>
    </w:p>
    <w:p w:rsidR="00943C44" w:rsidRDefault="00943C44" w:rsidP="00341913">
      <w:pPr>
        <w:rPr>
          <w:b/>
          <w:bCs/>
        </w:rPr>
      </w:pPr>
      <w:r>
        <w:rPr>
          <w:b/>
          <w:bCs/>
        </w:rPr>
        <w:t>In the ________we have the highest wind speed and torrential rain.</w:t>
      </w:r>
    </w:p>
    <w:p w:rsidR="00DD76B8" w:rsidRDefault="00943C44" w:rsidP="00341913">
      <w:pPr>
        <w:rPr>
          <w:b/>
          <w:bCs/>
        </w:rPr>
      </w:pPr>
      <w:r>
        <w:rPr>
          <w:b/>
          <w:bCs/>
        </w:rPr>
        <w:t>The</w:t>
      </w:r>
      <w:r w:rsidR="00D04C15">
        <w:rPr>
          <w:b/>
          <w:bCs/>
        </w:rPr>
        <w:t xml:space="preserve"> low pressure and</w:t>
      </w:r>
      <w:r w:rsidR="00D73FAE">
        <w:rPr>
          <w:b/>
          <w:bCs/>
        </w:rPr>
        <w:t xml:space="preserve"> winds generate huge waves called a </w:t>
      </w:r>
      <w:r w:rsidR="00C84EE4" w:rsidRPr="00C84EE4">
        <w:rPr>
          <w:b/>
          <w:bCs/>
          <w:u w:val="single"/>
        </w:rPr>
        <w:t>storm</w:t>
      </w:r>
      <w:r w:rsidR="00D73FAE" w:rsidRPr="00C84EE4">
        <w:rPr>
          <w:b/>
          <w:bCs/>
          <w:u w:val="single"/>
        </w:rPr>
        <w:t xml:space="preserve"> surge</w:t>
      </w:r>
      <w:r w:rsidR="00D73FAE">
        <w:rPr>
          <w:b/>
          <w:bCs/>
        </w:rPr>
        <w:t xml:space="preserve"> and the heavy rain can often cause </w:t>
      </w:r>
      <w:r w:rsidR="00D73FAE" w:rsidRPr="00C84EE4">
        <w:rPr>
          <w:b/>
          <w:bCs/>
          <w:u w:val="single"/>
        </w:rPr>
        <w:t>landslides</w:t>
      </w:r>
      <w:r w:rsidR="00D73FAE">
        <w:rPr>
          <w:b/>
          <w:bCs/>
        </w:rPr>
        <w:t>.</w:t>
      </w:r>
      <w:r>
        <w:rPr>
          <w:b/>
          <w:bCs/>
        </w:rPr>
        <w:br w:type="textWrapping" w:clear="all"/>
        <w:t>West                                                            East</w:t>
      </w:r>
    </w:p>
    <w:p w:rsidR="00943C44" w:rsidRDefault="00943C44" w:rsidP="00341913">
      <w:pPr>
        <w:rPr>
          <w:b/>
          <w:bCs/>
        </w:rPr>
      </w:pPr>
    </w:p>
    <w:p w:rsidR="00C84EE4" w:rsidRDefault="00341913" w:rsidP="001C13AB">
      <w:r w:rsidRPr="001303B2">
        <w:rPr>
          <w:b/>
          <w:bCs/>
          <w:u w:val="single"/>
        </w:rPr>
        <w:t>Outline a range of methods to monitor weather conditions.</w:t>
      </w:r>
      <w:r>
        <w:tab/>
      </w:r>
    </w:p>
    <w:p w:rsidR="00C84EE4" w:rsidRDefault="001C13AB" w:rsidP="00341913">
      <w:r>
        <w:t>Draw an arrow to match the equipment to its description.</w:t>
      </w:r>
    </w:p>
    <w:tbl>
      <w:tblPr>
        <w:tblStyle w:val="TableGrid"/>
        <w:tblpPr w:leftFromText="180" w:rightFromText="180" w:vertAnchor="text" w:horzAnchor="page" w:tblpX="4846" w:tblpY="51"/>
        <w:tblW w:w="0" w:type="auto"/>
        <w:tblLook w:val="04A0" w:firstRow="1" w:lastRow="0" w:firstColumn="1" w:lastColumn="0" w:noHBand="0" w:noVBand="1"/>
      </w:tblPr>
      <w:tblGrid>
        <w:gridCol w:w="6472"/>
      </w:tblGrid>
      <w:tr w:rsidR="001C13AB" w:rsidTr="001C13AB">
        <w:trPr>
          <w:trHeight w:val="452"/>
        </w:trPr>
        <w:tc>
          <w:tcPr>
            <w:tcW w:w="6472" w:type="dxa"/>
          </w:tcPr>
          <w:p w:rsidR="001C13AB" w:rsidRDefault="001C13AB" w:rsidP="001C13AB">
            <w:pPr>
              <w:rPr>
                <w:noProof/>
                <w:lang w:val="en-GB" w:eastAsia="en-GB"/>
              </w:rPr>
            </w:pPr>
            <w:r>
              <w:rPr>
                <w:noProof/>
                <w:lang w:val="en-GB" w:eastAsia="en-GB"/>
              </w:rPr>
              <w:t>Allow meteorologists to see pictures of the coud formation avd track its movement.</w:t>
            </w:r>
          </w:p>
        </w:tc>
      </w:tr>
      <w:tr w:rsidR="001C13AB" w:rsidTr="001C13AB">
        <w:trPr>
          <w:trHeight w:val="434"/>
        </w:trPr>
        <w:tc>
          <w:tcPr>
            <w:tcW w:w="6472" w:type="dxa"/>
          </w:tcPr>
          <w:p w:rsidR="001C13AB" w:rsidRDefault="001C13AB" w:rsidP="001C13AB">
            <w:pPr>
              <w:rPr>
                <w:noProof/>
                <w:lang w:val="en-GB" w:eastAsia="en-GB"/>
              </w:rPr>
            </w:pPr>
            <w:r>
              <w:rPr>
                <w:noProof/>
                <w:lang w:val="en-GB" w:eastAsia="en-GB"/>
              </w:rPr>
              <w:t>Provides information on the direction and speed. It also allows meterologists to guage the amount of precipitation in the clouds.</w:t>
            </w:r>
          </w:p>
        </w:tc>
      </w:tr>
      <w:tr w:rsidR="001C13AB" w:rsidTr="001C13AB">
        <w:trPr>
          <w:trHeight w:val="434"/>
        </w:trPr>
        <w:tc>
          <w:tcPr>
            <w:tcW w:w="6472" w:type="dxa"/>
          </w:tcPr>
          <w:p w:rsidR="001C13AB" w:rsidRDefault="001C13AB" w:rsidP="001C13AB">
            <w:pPr>
              <w:rPr>
                <w:noProof/>
                <w:lang w:val="en-GB" w:eastAsia="en-GB"/>
              </w:rPr>
            </w:pPr>
            <w:r>
              <w:rPr>
                <w:noProof/>
                <w:lang w:val="en-GB" w:eastAsia="en-GB"/>
              </w:rPr>
              <w:t>A global network is availble to monitor weather conditions allowing meteorologists to forecast storms.</w:t>
            </w:r>
          </w:p>
        </w:tc>
      </w:tr>
    </w:tbl>
    <w:p w:rsidR="001C13AB" w:rsidRDefault="001C13AB" w:rsidP="001C13AB">
      <w:pPr>
        <w:spacing w:line="480" w:lineRule="auto"/>
        <w:rPr>
          <w:noProof/>
          <w:lang w:val="en-GB" w:eastAsia="en-GB"/>
        </w:rPr>
      </w:pPr>
      <w:r>
        <w:rPr>
          <w:noProof/>
          <w:lang w:val="en-GB" w:eastAsia="en-GB"/>
        </w:rPr>
        <w:t>Weather stations</w:t>
      </w:r>
    </w:p>
    <w:p w:rsidR="001C13AB" w:rsidRDefault="001C13AB" w:rsidP="001C13AB">
      <w:pPr>
        <w:spacing w:line="480" w:lineRule="auto"/>
        <w:rPr>
          <w:noProof/>
          <w:lang w:val="en-GB" w:eastAsia="en-GB"/>
        </w:rPr>
      </w:pPr>
      <w:r>
        <w:rPr>
          <w:noProof/>
          <w:lang w:val="en-GB" w:eastAsia="en-GB"/>
        </w:rPr>
        <w:t>Weather satellites</w:t>
      </w:r>
    </w:p>
    <w:p w:rsidR="001C13AB" w:rsidRDefault="001C13AB" w:rsidP="001C13AB">
      <w:pPr>
        <w:spacing w:line="480" w:lineRule="auto"/>
      </w:pPr>
      <w:r>
        <w:rPr>
          <w:noProof/>
          <w:lang w:val="en-GB" w:eastAsia="en-GB"/>
        </w:rPr>
        <w:t>Radar</w:t>
      </w:r>
    </w:p>
    <w:p w:rsidR="00BC1393" w:rsidRDefault="00BC1393" w:rsidP="00341913"/>
    <w:p w:rsidR="001C13AB" w:rsidRDefault="00BC1393" w:rsidP="00341913">
      <w:r>
        <w:t xml:space="preserve">This technology allows countries to </w:t>
      </w:r>
      <w:r w:rsidRPr="00BC1393">
        <w:rPr>
          <w:b/>
          <w:bCs/>
        </w:rPr>
        <w:t>predict</w:t>
      </w:r>
      <w:r>
        <w:t xml:space="preserve"> when and where a hurricane will land, so they can </w:t>
      </w:r>
      <w:r w:rsidRPr="00BC1393">
        <w:rPr>
          <w:b/>
          <w:bCs/>
        </w:rPr>
        <w:t>prepare</w:t>
      </w:r>
      <w:r>
        <w:t xml:space="preserve"> and </w:t>
      </w:r>
      <w:r w:rsidRPr="00BC1393">
        <w:rPr>
          <w:b/>
          <w:bCs/>
        </w:rPr>
        <w:t>protect</w:t>
      </w:r>
      <w:r>
        <w:t xml:space="preserve"> against it. Unfortunately, the strategies to defend against hazards are limited in LICs (Low Income Countries) because they do not have the money or expertise to implement them.</w:t>
      </w:r>
    </w:p>
    <w:p w:rsidR="00BC1393" w:rsidRDefault="00BC1393" w:rsidP="00341913"/>
    <w:p w:rsidR="001C13AB" w:rsidRDefault="001C13AB" w:rsidP="00341913">
      <w:r>
        <w:t xml:space="preserve">The </w:t>
      </w:r>
      <w:r w:rsidRPr="001C13AB">
        <w:rPr>
          <w:b/>
          <w:bCs/>
        </w:rPr>
        <w:t>Saffir-Simpson</w:t>
      </w:r>
      <w:r>
        <w:t xml:space="preserve"> scale is used to classify tropical storms: 1 (119-153kph wind speed) to 5 (over 250kph wind speed)</w:t>
      </w:r>
    </w:p>
    <w:p w:rsidR="001C13AB" w:rsidRDefault="001C13AB" w:rsidP="00341913"/>
    <w:p w:rsidR="00B32BBB" w:rsidRDefault="00B32BBB" w:rsidP="00341913"/>
    <w:p w:rsidR="00B32BBB" w:rsidRDefault="00B32BBB" w:rsidP="00341913"/>
    <w:p w:rsidR="00B32BBB" w:rsidRDefault="00B32BBB" w:rsidP="00341913"/>
    <w:p w:rsidR="00341913" w:rsidRDefault="00341913" w:rsidP="001303B2">
      <w:pPr>
        <w:pStyle w:val="Heading1"/>
      </w:pPr>
      <w:r>
        <w:t>3.</w:t>
      </w:r>
      <w:r>
        <w:tab/>
        <w:t>Natural disaster impacts</w:t>
      </w:r>
    </w:p>
    <w:p w:rsidR="00CB3F63" w:rsidRPr="00C27A9E" w:rsidRDefault="00CB3F63" w:rsidP="00341913">
      <w:pPr>
        <w:rPr>
          <w:b/>
          <w:bCs/>
          <w:u w:val="single"/>
        </w:rPr>
      </w:pPr>
      <w:r w:rsidRPr="00C27A9E">
        <w:rPr>
          <w:b/>
          <w:bCs/>
          <w:u w:val="single"/>
        </w:rPr>
        <w:t>1.</w:t>
      </w:r>
      <w:r w:rsidRPr="00C27A9E">
        <w:rPr>
          <w:b/>
          <w:bCs/>
          <w:u w:val="single"/>
        </w:rPr>
        <w:tab/>
        <w:t>Case study - The comparative impacts of a tropical storm on an HIC versus an LIC.</w:t>
      </w:r>
    </w:p>
    <w:p w:rsidR="00341913" w:rsidRDefault="00341913" w:rsidP="00CB3F63">
      <w:pPr>
        <w:jc w:val="center"/>
      </w:pPr>
    </w:p>
    <w:tbl>
      <w:tblPr>
        <w:tblStyle w:val="TableGrid"/>
        <w:tblW w:w="0" w:type="auto"/>
        <w:tblLook w:val="04A0" w:firstRow="1" w:lastRow="0" w:firstColumn="1" w:lastColumn="0" w:noHBand="0" w:noVBand="1"/>
      </w:tblPr>
      <w:tblGrid>
        <w:gridCol w:w="4675"/>
        <w:gridCol w:w="4675"/>
      </w:tblGrid>
      <w:tr w:rsidR="00CB3F63" w:rsidTr="00344939">
        <w:tc>
          <w:tcPr>
            <w:tcW w:w="9350" w:type="dxa"/>
            <w:gridSpan w:val="2"/>
          </w:tcPr>
          <w:p w:rsidR="00CB3F63" w:rsidRDefault="00CB3F63" w:rsidP="009114B1"/>
        </w:tc>
      </w:tr>
      <w:tr w:rsidR="00CB3F63" w:rsidTr="00CB3F63">
        <w:tc>
          <w:tcPr>
            <w:tcW w:w="4675" w:type="dxa"/>
          </w:tcPr>
          <w:p w:rsidR="00CB3F63" w:rsidRDefault="00CB3F63" w:rsidP="00B65303">
            <w:pPr>
              <w:pStyle w:val="Heading2"/>
              <w:outlineLvl w:val="1"/>
            </w:pPr>
            <w:r>
              <w:t xml:space="preserve">LIC (Low Income Country) </w:t>
            </w:r>
          </w:p>
        </w:tc>
        <w:tc>
          <w:tcPr>
            <w:tcW w:w="4675" w:type="dxa"/>
          </w:tcPr>
          <w:p w:rsidR="00CB3F63" w:rsidRDefault="00CB3F63" w:rsidP="00B65303">
            <w:pPr>
              <w:pStyle w:val="Heading2"/>
              <w:outlineLvl w:val="1"/>
            </w:pPr>
            <w:r>
              <w:t>HIC (High Income Country)</w:t>
            </w:r>
          </w:p>
        </w:tc>
      </w:tr>
      <w:tr w:rsidR="00B65303" w:rsidTr="00CB3F63">
        <w:tc>
          <w:tcPr>
            <w:tcW w:w="4675" w:type="dxa"/>
          </w:tcPr>
          <w:p w:rsidR="00B65303" w:rsidRDefault="00B65303" w:rsidP="00B65303">
            <w:r>
              <w:t>Date:</w:t>
            </w:r>
          </w:p>
        </w:tc>
        <w:tc>
          <w:tcPr>
            <w:tcW w:w="4675" w:type="dxa"/>
          </w:tcPr>
          <w:p w:rsidR="00B65303" w:rsidRDefault="00B65303" w:rsidP="00B65303">
            <w:r>
              <w:t>Date:</w:t>
            </w:r>
          </w:p>
        </w:tc>
      </w:tr>
      <w:tr w:rsidR="00B65303" w:rsidTr="00CB3F63">
        <w:tc>
          <w:tcPr>
            <w:tcW w:w="4675" w:type="dxa"/>
          </w:tcPr>
          <w:p w:rsidR="00B65303" w:rsidRDefault="00B65303" w:rsidP="00B65303">
            <w:r>
              <w:t>Location:</w:t>
            </w:r>
          </w:p>
        </w:tc>
        <w:tc>
          <w:tcPr>
            <w:tcW w:w="4675" w:type="dxa"/>
          </w:tcPr>
          <w:p w:rsidR="00B65303" w:rsidRDefault="00B65303" w:rsidP="00B65303">
            <w:r>
              <w:t>Location:</w:t>
            </w:r>
          </w:p>
        </w:tc>
      </w:tr>
      <w:tr w:rsidR="00B65303" w:rsidTr="00CB3F63">
        <w:tc>
          <w:tcPr>
            <w:tcW w:w="4675" w:type="dxa"/>
          </w:tcPr>
          <w:p w:rsidR="00B65303" w:rsidRDefault="00B65303" w:rsidP="00B65303">
            <w:r>
              <w:t>Storm Details (storm surge, rainfall, wind speed)</w:t>
            </w:r>
          </w:p>
          <w:p w:rsidR="00B65303" w:rsidRDefault="00B65303" w:rsidP="00B65303"/>
          <w:p w:rsidR="00B65303" w:rsidRDefault="00B65303" w:rsidP="00B65303"/>
          <w:p w:rsidR="00B65303" w:rsidRDefault="00B65303" w:rsidP="00B65303"/>
        </w:tc>
        <w:tc>
          <w:tcPr>
            <w:tcW w:w="4675" w:type="dxa"/>
          </w:tcPr>
          <w:p w:rsidR="00B65303" w:rsidRDefault="00B65303" w:rsidP="00B65303">
            <w:r>
              <w:t>Storm Details (storm surge, rainfall, wind speed)</w:t>
            </w:r>
          </w:p>
          <w:p w:rsidR="00B65303" w:rsidRDefault="00B65303" w:rsidP="00B65303"/>
          <w:p w:rsidR="00B65303" w:rsidRDefault="00B65303" w:rsidP="00B65303"/>
          <w:p w:rsidR="00B65303" w:rsidRDefault="00B65303" w:rsidP="00B65303"/>
        </w:tc>
      </w:tr>
      <w:tr w:rsidR="00B65303" w:rsidTr="00CB3F63">
        <w:tc>
          <w:tcPr>
            <w:tcW w:w="4675" w:type="dxa"/>
          </w:tcPr>
          <w:p w:rsidR="00B65303" w:rsidRPr="00CB3F63" w:rsidRDefault="00B65303" w:rsidP="00B65303">
            <w:pPr>
              <w:pStyle w:val="Heading2"/>
              <w:outlineLvl w:val="1"/>
            </w:pPr>
            <w:r w:rsidRPr="00CB3F63">
              <w:t>EFFECTS</w:t>
            </w:r>
          </w:p>
        </w:tc>
        <w:tc>
          <w:tcPr>
            <w:tcW w:w="4675" w:type="dxa"/>
          </w:tcPr>
          <w:p w:rsidR="00B65303" w:rsidRPr="00CB3F63" w:rsidRDefault="00B65303" w:rsidP="00B65303">
            <w:pPr>
              <w:pStyle w:val="Heading2"/>
              <w:outlineLvl w:val="1"/>
            </w:pPr>
            <w:r w:rsidRPr="00CB3F63">
              <w:t>EFFECTS</w:t>
            </w:r>
          </w:p>
        </w:tc>
      </w:tr>
      <w:tr w:rsidR="00B65303" w:rsidTr="00CB3F63">
        <w:tc>
          <w:tcPr>
            <w:tcW w:w="4675" w:type="dxa"/>
          </w:tcPr>
          <w:p w:rsidR="00B65303" w:rsidRPr="00CB3F63" w:rsidRDefault="00B65303" w:rsidP="00B65303">
            <w:pPr>
              <w:rPr>
                <w:b/>
                <w:bCs/>
                <w:i/>
                <w:iCs/>
              </w:rPr>
            </w:pPr>
            <w:r w:rsidRPr="00CB3F63">
              <w:rPr>
                <w:b/>
                <w:bCs/>
                <w:i/>
                <w:iCs/>
              </w:rPr>
              <w:t>Social</w:t>
            </w:r>
          </w:p>
          <w:p w:rsidR="00B65303" w:rsidRDefault="00B65303" w:rsidP="00B65303">
            <w:r>
              <w:t>Deaths:</w:t>
            </w:r>
          </w:p>
          <w:p w:rsidR="00B65303" w:rsidRDefault="00B65303" w:rsidP="00B65303">
            <w:r>
              <w:t>Homeless:</w:t>
            </w:r>
          </w:p>
        </w:tc>
        <w:tc>
          <w:tcPr>
            <w:tcW w:w="4675" w:type="dxa"/>
          </w:tcPr>
          <w:p w:rsidR="00B65303" w:rsidRPr="00CB3F63" w:rsidRDefault="00B65303" w:rsidP="00B65303">
            <w:pPr>
              <w:rPr>
                <w:b/>
                <w:bCs/>
                <w:i/>
                <w:iCs/>
              </w:rPr>
            </w:pPr>
            <w:r w:rsidRPr="00CB3F63">
              <w:rPr>
                <w:b/>
                <w:bCs/>
                <w:i/>
                <w:iCs/>
              </w:rPr>
              <w:t>Social</w:t>
            </w:r>
          </w:p>
          <w:p w:rsidR="00B65303" w:rsidRDefault="00B65303" w:rsidP="00B65303">
            <w:r>
              <w:t>Deaths:</w:t>
            </w:r>
          </w:p>
          <w:p w:rsidR="00B65303" w:rsidRDefault="00B65303" w:rsidP="00B65303">
            <w:r>
              <w:t>Homeless:</w:t>
            </w:r>
          </w:p>
        </w:tc>
      </w:tr>
      <w:tr w:rsidR="00B65303" w:rsidTr="00CB3F63">
        <w:tc>
          <w:tcPr>
            <w:tcW w:w="4675" w:type="dxa"/>
          </w:tcPr>
          <w:p w:rsidR="00B65303" w:rsidRPr="00CB3F63" w:rsidRDefault="00B65303" w:rsidP="00B65303">
            <w:pPr>
              <w:rPr>
                <w:b/>
                <w:bCs/>
                <w:i/>
                <w:iCs/>
              </w:rPr>
            </w:pPr>
            <w:r w:rsidRPr="00CB3F63">
              <w:rPr>
                <w:b/>
                <w:bCs/>
                <w:i/>
                <w:iCs/>
              </w:rPr>
              <w:t>Economic</w:t>
            </w:r>
          </w:p>
          <w:p w:rsidR="00B65303" w:rsidRDefault="00B65303" w:rsidP="00B65303">
            <w:r>
              <w:t>Cost of damage:</w:t>
            </w:r>
          </w:p>
          <w:p w:rsidR="00B65303" w:rsidRDefault="00B65303" w:rsidP="00B65303">
            <w:r>
              <w:t>What was destroyed:</w:t>
            </w:r>
          </w:p>
          <w:p w:rsidR="00B65303" w:rsidRDefault="00B65303" w:rsidP="00B65303"/>
          <w:p w:rsidR="00B65303" w:rsidRDefault="00B65303" w:rsidP="00B65303"/>
        </w:tc>
        <w:tc>
          <w:tcPr>
            <w:tcW w:w="4675" w:type="dxa"/>
          </w:tcPr>
          <w:p w:rsidR="00B65303" w:rsidRPr="00CB3F63" w:rsidRDefault="00B65303" w:rsidP="00B65303">
            <w:pPr>
              <w:rPr>
                <w:b/>
                <w:bCs/>
                <w:i/>
                <w:iCs/>
              </w:rPr>
            </w:pPr>
            <w:r w:rsidRPr="00CB3F63">
              <w:rPr>
                <w:b/>
                <w:bCs/>
                <w:i/>
                <w:iCs/>
              </w:rPr>
              <w:t>Economic</w:t>
            </w:r>
          </w:p>
          <w:p w:rsidR="00B65303" w:rsidRDefault="00B65303" w:rsidP="00B65303">
            <w:r>
              <w:t>Cost of damage:</w:t>
            </w:r>
          </w:p>
          <w:p w:rsidR="00B65303" w:rsidRDefault="00B65303" w:rsidP="00B65303">
            <w:r>
              <w:t>What was destroyed:</w:t>
            </w:r>
          </w:p>
          <w:p w:rsidR="00B65303" w:rsidRDefault="00B65303" w:rsidP="00B65303"/>
          <w:p w:rsidR="00B65303" w:rsidRDefault="00B65303" w:rsidP="00B65303"/>
        </w:tc>
      </w:tr>
      <w:tr w:rsidR="00B65303" w:rsidTr="00CB3F63">
        <w:tc>
          <w:tcPr>
            <w:tcW w:w="4675" w:type="dxa"/>
          </w:tcPr>
          <w:p w:rsidR="00B65303" w:rsidRPr="00B65303" w:rsidRDefault="00B65303" w:rsidP="00B65303">
            <w:pPr>
              <w:rPr>
                <w:i/>
                <w:iCs/>
              </w:rPr>
            </w:pPr>
            <w:r w:rsidRPr="00CB3F63">
              <w:rPr>
                <w:b/>
                <w:bCs/>
                <w:i/>
                <w:iCs/>
              </w:rPr>
              <w:t>Environmental</w:t>
            </w:r>
            <w:r>
              <w:rPr>
                <w:b/>
                <w:bCs/>
                <w:i/>
                <w:iCs/>
              </w:rPr>
              <w:t xml:space="preserve"> (</w:t>
            </w:r>
            <w:r>
              <w:rPr>
                <w:i/>
                <w:iCs/>
              </w:rPr>
              <w:t>farmland, water, disease, habitats)</w:t>
            </w:r>
          </w:p>
          <w:p w:rsidR="00B65303" w:rsidRPr="00B65303" w:rsidRDefault="00B65303" w:rsidP="00B65303"/>
          <w:p w:rsidR="00B65303" w:rsidRPr="00CB3F63" w:rsidRDefault="00B65303" w:rsidP="00B65303"/>
          <w:p w:rsidR="00B65303" w:rsidRPr="00CB3F63" w:rsidRDefault="00B65303" w:rsidP="00B65303"/>
        </w:tc>
        <w:tc>
          <w:tcPr>
            <w:tcW w:w="4675" w:type="dxa"/>
          </w:tcPr>
          <w:p w:rsidR="00B65303" w:rsidRPr="00B65303" w:rsidRDefault="00B65303" w:rsidP="00B65303">
            <w:pPr>
              <w:rPr>
                <w:i/>
                <w:iCs/>
              </w:rPr>
            </w:pPr>
            <w:r w:rsidRPr="00CB3F63">
              <w:rPr>
                <w:b/>
                <w:bCs/>
                <w:i/>
                <w:iCs/>
              </w:rPr>
              <w:t>Environmental</w:t>
            </w:r>
            <w:r>
              <w:rPr>
                <w:b/>
                <w:bCs/>
                <w:i/>
                <w:iCs/>
              </w:rPr>
              <w:t xml:space="preserve"> (</w:t>
            </w:r>
            <w:r>
              <w:rPr>
                <w:i/>
                <w:iCs/>
              </w:rPr>
              <w:t>farmland, water, disease, habitats)</w:t>
            </w:r>
          </w:p>
          <w:p w:rsidR="00B65303" w:rsidRPr="00B65303" w:rsidRDefault="00B65303" w:rsidP="00B65303"/>
          <w:p w:rsidR="00B65303" w:rsidRPr="00CB3F63" w:rsidRDefault="00B65303" w:rsidP="00B65303"/>
          <w:p w:rsidR="00B65303" w:rsidRPr="00CB3F63" w:rsidRDefault="00B65303" w:rsidP="00B65303"/>
        </w:tc>
      </w:tr>
      <w:tr w:rsidR="00B65303" w:rsidTr="00CB3F63">
        <w:tc>
          <w:tcPr>
            <w:tcW w:w="4675" w:type="dxa"/>
          </w:tcPr>
          <w:p w:rsidR="00B65303" w:rsidRPr="00B65303" w:rsidRDefault="00B65303" w:rsidP="00B65303">
            <w:pPr>
              <w:pStyle w:val="Heading2"/>
              <w:outlineLvl w:val="1"/>
            </w:pPr>
            <w:r w:rsidRPr="00B65303">
              <w:t>RESPONSE</w:t>
            </w:r>
          </w:p>
        </w:tc>
        <w:tc>
          <w:tcPr>
            <w:tcW w:w="4675" w:type="dxa"/>
          </w:tcPr>
          <w:p w:rsidR="00B65303" w:rsidRPr="00B65303" w:rsidRDefault="00B65303" w:rsidP="00B65303">
            <w:pPr>
              <w:pStyle w:val="Heading2"/>
              <w:outlineLvl w:val="1"/>
            </w:pPr>
            <w:r w:rsidRPr="00B65303">
              <w:t>RESPONSE</w:t>
            </w:r>
          </w:p>
        </w:tc>
      </w:tr>
      <w:tr w:rsidR="00B65303" w:rsidTr="00CB3F63">
        <w:tc>
          <w:tcPr>
            <w:tcW w:w="4675" w:type="dxa"/>
          </w:tcPr>
          <w:p w:rsidR="00B65303" w:rsidRDefault="00B65303" w:rsidP="00B65303">
            <w:r>
              <w:t>Short term:</w:t>
            </w:r>
          </w:p>
          <w:p w:rsidR="00B65303" w:rsidRDefault="00B65303" w:rsidP="00B65303"/>
          <w:p w:rsidR="00B65303" w:rsidRDefault="00B65303" w:rsidP="00B65303">
            <w:r>
              <w:t>Long Term:</w:t>
            </w:r>
          </w:p>
          <w:p w:rsidR="00B65303" w:rsidRDefault="00B65303" w:rsidP="00B65303"/>
          <w:p w:rsidR="00B65303" w:rsidRPr="00B65303" w:rsidRDefault="00B65303" w:rsidP="00B65303"/>
        </w:tc>
        <w:tc>
          <w:tcPr>
            <w:tcW w:w="4675" w:type="dxa"/>
          </w:tcPr>
          <w:p w:rsidR="00B65303" w:rsidRDefault="00B65303" w:rsidP="00B65303">
            <w:r>
              <w:t>Short term:</w:t>
            </w:r>
          </w:p>
          <w:p w:rsidR="00B65303" w:rsidRDefault="00B65303" w:rsidP="00B65303"/>
          <w:p w:rsidR="00B65303" w:rsidRDefault="00B65303" w:rsidP="00B65303">
            <w:r>
              <w:t>Long Term:</w:t>
            </w:r>
          </w:p>
          <w:p w:rsidR="00B65303" w:rsidRDefault="00B65303" w:rsidP="00B65303"/>
          <w:p w:rsidR="00B65303" w:rsidRPr="00B65303" w:rsidRDefault="00B65303" w:rsidP="00B65303"/>
        </w:tc>
      </w:tr>
    </w:tbl>
    <w:p w:rsidR="00341913" w:rsidRDefault="00341913" w:rsidP="00DD124F">
      <w:pPr>
        <w:pStyle w:val="Heading1"/>
      </w:pPr>
      <w:r>
        <w:t>4.</w:t>
      </w:r>
      <w:r>
        <w:tab/>
        <w:t>Living with risk in hazard areas</w:t>
      </w:r>
    </w:p>
    <w:p w:rsidR="00B65303" w:rsidRPr="00C27A9E" w:rsidRDefault="00341913" w:rsidP="00341913">
      <w:pPr>
        <w:rPr>
          <w:b/>
          <w:bCs/>
          <w:u w:val="single"/>
        </w:rPr>
      </w:pPr>
      <w:r w:rsidRPr="00C27A9E">
        <w:rPr>
          <w:b/>
          <w:bCs/>
          <w:u w:val="single"/>
        </w:rPr>
        <w:t>Examine the reasons why people continue to live in areas</w:t>
      </w:r>
      <w:r w:rsidR="00453CAE">
        <w:rPr>
          <w:b/>
          <w:bCs/>
          <w:u w:val="single"/>
        </w:rPr>
        <w:t xml:space="preserve"> at risk from hazardous events.</w:t>
      </w:r>
    </w:p>
    <w:tbl>
      <w:tblPr>
        <w:tblStyle w:val="TableGrid"/>
        <w:tblW w:w="0" w:type="auto"/>
        <w:tblLook w:val="04A0" w:firstRow="1" w:lastRow="0" w:firstColumn="1" w:lastColumn="0" w:noHBand="0" w:noVBand="1"/>
      </w:tblPr>
      <w:tblGrid>
        <w:gridCol w:w="704"/>
        <w:gridCol w:w="8646"/>
      </w:tblGrid>
      <w:tr w:rsidR="00832ABA" w:rsidTr="00832ABA">
        <w:tc>
          <w:tcPr>
            <w:tcW w:w="704" w:type="dxa"/>
          </w:tcPr>
          <w:p w:rsidR="00832ABA" w:rsidRDefault="00832ABA" w:rsidP="00341913">
            <w:r>
              <w:t>1</w:t>
            </w:r>
          </w:p>
        </w:tc>
        <w:tc>
          <w:tcPr>
            <w:tcW w:w="8646" w:type="dxa"/>
          </w:tcPr>
          <w:p w:rsidR="00832ABA" w:rsidRDefault="00832ABA" w:rsidP="00832ABA">
            <w:r>
              <w:t>A lack of education and residents are unaware of the real risk.</w:t>
            </w:r>
          </w:p>
        </w:tc>
      </w:tr>
      <w:tr w:rsidR="00832ABA" w:rsidTr="00832ABA">
        <w:tc>
          <w:tcPr>
            <w:tcW w:w="704" w:type="dxa"/>
          </w:tcPr>
          <w:p w:rsidR="00832ABA" w:rsidRDefault="00832ABA" w:rsidP="00341913">
            <w:r>
              <w:t>2</w:t>
            </w:r>
          </w:p>
        </w:tc>
        <w:tc>
          <w:tcPr>
            <w:tcW w:w="8646" w:type="dxa"/>
          </w:tcPr>
          <w:p w:rsidR="00832ABA" w:rsidRDefault="00832ABA" w:rsidP="00341913">
            <w:r>
              <w:t>The positive benefits, especially near a volcano, outweigh the risk.</w:t>
            </w:r>
          </w:p>
        </w:tc>
      </w:tr>
      <w:tr w:rsidR="00832ABA" w:rsidTr="00832ABA">
        <w:tc>
          <w:tcPr>
            <w:tcW w:w="704" w:type="dxa"/>
          </w:tcPr>
          <w:p w:rsidR="00832ABA" w:rsidRDefault="00832ABA" w:rsidP="00341913">
            <w:r>
              <w:t>3</w:t>
            </w:r>
          </w:p>
        </w:tc>
        <w:tc>
          <w:tcPr>
            <w:tcW w:w="8646" w:type="dxa"/>
          </w:tcPr>
          <w:p w:rsidR="00832ABA" w:rsidRDefault="00832ABA" w:rsidP="00341913">
            <w:r>
              <w:t>People want to move but do not have the money to move elsewhere.</w:t>
            </w:r>
          </w:p>
        </w:tc>
      </w:tr>
      <w:tr w:rsidR="00832ABA" w:rsidTr="00832ABA">
        <w:tc>
          <w:tcPr>
            <w:tcW w:w="704" w:type="dxa"/>
          </w:tcPr>
          <w:p w:rsidR="00832ABA" w:rsidRDefault="00832ABA" w:rsidP="00341913">
            <w:r>
              <w:t>4</w:t>
            </w:r>
          </w:p>
        </w:tc>
        <w:tc>
          <w:tcPr>
            <w:tcW w:w="8646" w:type="dxa"/>
          </w:tcPr>
          <w:p w:rsidR="00832ABA" w:rsidRDefault="00832ABA" w:rsidP="00832ABA">
            <w:r>
              <w:t>Optimistic people may believe it will never happen to them.</w:t>
            </w:r>
          </w:p>
        </w:tc>
      </w:tr>
      <w:tr w:rsidR="00832ABA" w:rsidTr="00832ABA">
        <w:tc>
          <w:tcPr>
            <w:tcW w:w="704" w:type="dxa"/>
          </w:tcPr>
          <w:p w:rsidR="00832ABA" w:rsidRDefault="00832ABA" w:rsidP="00341913">
            <w:r>
              <w:t>5</w:t>
            </w:r>
          </w:p>
        </w:tc>
        <w:tc>
          <w:tcPr>
            <w:tcW w:w="8646" w:type="dxa"/>
          </w:tcPr>
          <w:p w:rsidR="00832ABA" w:rsidRDefault="00832ABA" w:rsidP="00341913">
            <w:r>
              <w:t>It might happen, there’s nothing I can do about it.</w:t>
            </w:r>
          </w:p>
        </w:tc>
      </w:tr>
      <w:tr w:rsidR="00832ABA" w:rsidTr="00832ABA">
        <w:tc>
          <w:tcPr>
            <w:tcW w:w="704" w:type="dxa"/>
          </w:tcPr>
          <w:p w:rsidR="00832ABA" w:rsidRDefault="00832ABA" w:rsidP="00341913">
            <w:r>
              <w:t>6</w:t>
            </w:r>
          </w:p>
        </w:tc>
        <w:tc>
          <w:tcPr>
            <w:tcW w:w="8646" w:type="dxa"/>
          </w:tcPr>
          <w:p w:rsidR="00832ABA" w:rsidRDefault="00832ABA" w:rsidP="00341913">
            <w:r>
              <w:t>It never used to be a hazardous area, my family have always lived here.</w:t>
            </w:r>
          </w:p>
        </w:tc>
      </w:tr>
      <w:tr w:rsidR="00832ABA" w:rsidTr="00832ABA">
        <w:tc>
          <w:tcPr>
            <w:tcW w:w="704" w:type="dxa"/>
          </w:tcPr>
          <w:p w:rsidR="00832ABA" w:rsidRDefault="00832ABA" w:rsidP="00341913">
            <w:r>
              <w:t>7</w:t>
            </w:r>
          </w:p>
        </w:tc>
        <w:tc>
          <w:tcPr>
            <w:tcW w:w="8646" w:type="dxa"/>
          </w:tcPr>
          <w:p w:rsidR="00832ABA" w:rsidRDefault="00832ABA" w:rsidP="00341913">
            <w:r>
              <w:t>The city has seen a lot of investment, it’s not worthwhile to abandon it.</w:t>
            </w:r>
          </w:p>
        </w:tc>
      </w:tr>
    </w:tbl>
    <w:p w:rsidR="00C27A9E" w:rsidRDefault="00C27A9E" w:rsidP="00341913">
      <w:r>
        <w:rPr>
          <w:noProof/>
          <w:lang w:val="en-GB" w:eastAsia="en-GB"/>
        </w:rPr>
        <mc:AlternateContent>
          <mc:Choice Requires="wps">
            <w:drawing>
              <wp:anchor distT="0" distB="0" distL="114300" distR="114300" simplePos="0" relativeHeight="251751424" behindDoc="0" locked="0" layoutInCell="1" allowOverlap="1" wp14:anchorId="7C127BB2" wp14:editId="6C2055CB">
                <wp:simplePos x="0" y="0"/>
                <wp:positionH relativeFrom="margin">
                  <wp:align>right</wp:align>
                </wp:positionH>
                <wp:positionV relativeFrom="paragraph">
                  <wp:posOffset>196215</wp:posOffset>
                </wp:positionV>
                <wp:extent cx="1952625" cy="1762125"/>
                <wp:effectExtent l="0" t="0" r="9525" b="9525"/>
                <wp:wrapNone/>
                <wp:docPr id="75" name="Text Box 75"/>
                <wp:cNvGraphicFramePr/>
                <a:graphic xmlns:a="http://schemas.openxmlformats.org/drawingml/2006/main">
                  <a:graphicData uri="http://schemas.microsoft.com/office/word/2010/wordprocessingShape">
                    <wps:wsp>
                      <wps:cNvSpPr txBox="1"/>
                      <wps:spPr>
                        <a:xfrm>
                          <a:off x="0" y="0"/>
                          <a:ext cx="1952625"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4B1" w:rsidRDefault="009114B1">
                            <w:r>
                              <w:t>Explain your top choice.</w:t>
                            </w:r>
                          </w:p>
                          <w:p w:rsidR="009114B1" w:rsidRDefault="009114B1" w:rsidP="00C27A9E">
                            <w:pPr>
                              <w:spacing w:line="360" w:lineRule="auto"/>
                            </w:pPr>
                            <w:r>
                              <w:t>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27BB2" id="Text Box 75" o:spid="_x0000_s1045" type="#_x0000_t202" style="position:absolute;margin-left:102.55pt;margin-top:15.45pt;width:153.75pt;height:138.7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" fillcolor="white [3201]" stroked="f" strokeweight=".5pt">
                <v:textbox>
                  <w:txbxContent>
                    <w:p w:rsidR="009114B1" w:rsidRDefault="009114B1">
                      <w:r>
                        <w:t>Explain your top choice.</w:t>
                      </w:r>
                    </w:p>
                    <w:p w:rsidR="009114B1" w:rsidRDefault="009114B1" w:rsidP="00C27A9E">
                      <w:pPr>
                        <w:spacing w:line="360" w:lineRule="auto"/>
                      </w:pPr>
                      <w:r>
                        <w:t>_____________________________________________________________________________________________________________________________</w:t>
                      </w:r>
                    </w:p>
                  </w:txbxContent>
                </v:textbox>
                <w10:wrap anchorx="margin"/>
              </v:shape>
            </w:pict>
          </mc:Fallback>
        </mc:AlternateContent>
      </w:r>
      <w:r>
        <w:rPr>
          <w:noProof/>
          <w:lang w:val="en-GB" w:eastAsia="en-GB"/>
        </w:rPr>
        <mc:AlternateContent>
          <mc:Choice Requires="wps">
            <w:drawing>
              <wp:anchor distT="0" distB="0" distL="114300" distR="114300" simplePos="0" relativeHeight="251750400" behindDoc="0" locked="0" layoutInCell="1" allowOverlap="1" wp14:anchorId="2F884FF2" wp14:editId="1B6FD2DB">
                <wp:simplePos x="0" y="0"/>
                <wp:positionH relativeFrom="margin">
                  <wp:posOffset>-28575</wp:posOffset>
                </wp:positionH>
                <wp:positionV relativeFrom="paragraph">
                  <wp:posOffset>167639</wp:posOffset>
                </wp:positionV>
                <wp:extent cx="1333500" cy="1685925"/>
                <wp:effectExtent l="0" t="0" r="0" b="9525"/>
                <wp:wrapNone/>
                <wp:docPr id="74" name="Text Box 74"/>
                <wp:cNvGraphicFramePr/>
                <a:graphic xmlns:a="http://schemas.openxmlformats.org/drawingml/2006/main">
                  <a:graphicData uri="http://schemas.microsoft.com/office/word/2010/wordprocessingShape">
                    <wps:wsp>
                      <wps:cNvSpPr txBox="1"/>
                      <wps:spPr>
                        <a:xfrm>
                          <a:off x="0" y="0"/>
                          <a:ext cx="1333500"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4B1" w:rsidRDefault="009114B1" w:rsidP="00C27A9E">
                            <w:r>
                              <w:t>From the statements above, place the numbers into the boxes on the right to rank your top 4 reasons for people living in areas at risk.</w:t>
                            </w:r>
                          </w:p>
                          <w:p w:rsidR="009114B1" w:rsidRDefault="00911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84FF2" id="Text Box 74" o:spid="_x0000_s1046" type="#_x0000_t202" style="position:absolute;margin-left:-2.25pt;margin-top:13.2pt;width:105pt;height:132.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" fillcolor="white [3201]" stroked="f" strokeweight=".5pt">
                <v:textbox>
                  <w:txbxContent>
                    <w:p w:rsidR="009114B1" w:rsidRDefault="009114B1" w:rsidP="00C27A9E">
                      <w:r>
                        <w:t>From the statements above, place the numbers into the boxes on the right to rank your top 4 reasons for people living in areas at risk.</w:t>
                      </w:r>
                    </w:p>
                    <w:p w:rsidR="009114B1" w:rsidRDefault="009114B1"/>
                  </w:txbxContent>
                </v:textbox>
                <w10:wrap anchorx="margin"/>
              </v:shape>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2BF8CA2A" wp14:editId="0270865A">
                <wp:simplePos x="0" y="0"/>
                <wp:positionH relativeFrom="column">
                  <wp:posOffset>1952625</wp:posOffset>
                </wp:positionH>
                <wp:positionV relativeFrom="paragraph">
                  <wp:posOffset>272415</wp:posOffset>
                </wp:positionV>
                <wp:extent cx="971550" cy="45720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971550"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CCEB0" id="Rectangle 65" o:spid="_x0000_s1026" style="position:absolute;margin-left:153.75pt;margin-top:21.45pt;width:76.5pt;height:3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" fillcolor="white [3201]" strokecolor="#2c2c2c [3200]" strokeweight="1pt"/>
            </w:pict>
          </mc:Fallback>
        </mc:AlternateContent>
      </w:r>
    </w:p>
    <w:p w:rsidR="00B65303" w:rsidRDefault="00C27A9E" w:rsidP="00C27A9E">
      <w:pPr>
        <w:tabs>
          <w:tab w:val="left" w:pos="6435"/>
        </w:tabs>
      </w:pPr>
      <w:r>
        <w:tab/>
      </w:r>
    </w:p>
    <w:p w:rsidR="007D53B7" w:rsidRDefault="00C27A9E" w:rsidP="00341913">
      <w:r>
        <w:rPr>
          <w:noProof/>
          <w:lang w:val="en-GB" w:eastAsia="en-GB"/>
        </w:rPr>
        <mc:AlternateContent>
          <mc:Choice Requires="wps">
            <w:drawing>
              <wp:anchor distT="0" distB="0" distL="114300" distR="114300" simplePos="0" relativeHeight="251745280" behindDoc="0" locked="0" layoutInCell="1" allowOverlap="1" wp14:anchorId="31DEDD0C" wp14:editId="4DD2F199">
                <wp:simplePos x="0" y="0"/>
                <wp:positionH relativeFrom="margin">
                  <wp:align>center</wp:align>
                </wp:positionH>
                <wp:positionV relativeFrom="paragraph">
                  <wp:posOffset>71755</wp:posOffset>
                </wp:positionV>
                <wp:extent cx="971550" cy="45720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971550"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6F2C3" id="Rectangle 67" o:spid="_x0000_s1026" style="position:absolute;margin-left:0;margin-top:5.65pt;width:76.5pt;height:36pt;z-index:2517452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" fillcolor="white [3201]" strokecolor="#2c2c2c [3200]" strokeweight="1pt">
                <w10:wrap anchorx="margin"/>
              </v:rect>
            </w:pict>
          </mc:Fallback>
        </mc:AlternateContent>
      </w:r>
      <w:r>
        <w:rPr>
          <w:noProof/>
          <w:lang w:val="en-GB" w:eastAsia="en-GB"/>
        </w:rPr>
        <mc:AlternateContent>
          <mc:Choice Requires="wps">
            <w:drawing>
              <wp:anchor distT="0" distB="0" distL="114300" distR="114300" simplePos="0" relativeHeight="251747328" behindDoc="0" locked="0" layoutInCell="1" allowOverlap="1" wp14:anchorId="308B5C11" wp14:editId="6D57B7B6">
                <wp:simplePos x="0" y="0"/>
                <wp:positionH relativeFrom="column">
                  <wp:posOffset>1447800</wp:posOffset>
                </wp:positionH>
                <wp:positionV relativeFrom="paragraph">
                  <wp:posOffset>71755</wp:posOffset>
                </wp:positionV>
                <wp:extent cx="971550" cy="45720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971550"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E00F1" id="Rectangle 68" o:spid="_x0000_s1026" style="position:absolute;margin-left:114pt;margin-top:5.65pt;width:76.5pt;height:3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" fillcolor="white [3201]" strokecolor="#2c2c2c [3200]" strokeweight="1pt"/>
            </w:pict>
          </mc:Fallback>
        </mc:AlternateContent>
      </w:r>
    </w:p>
    <w:p w:rsidR="00341913" w:rsidRDefault="00C27A9E" w:rsidP="00341913">
      <w:r>
        <w:rPr>
          <w:noProof/>
          <w:lang w:val="en-GB" w:eastAsia="en-GB"/>
        </w:rPr>
        <mc:AlternateContent>
          <mc:Choice Requires="wps">
            <w:drawing>
              <wp:anchor distT="0" distB="0" distL="114300" distR="114300" simplePos="0" relativeHeight="251749376" behindDoc="0" locked="0" layoutInCell="1" allowOverlap="1" wp14:anchorId="02027891" wp14:editId="33D804E1">
                <wp:simplePos x="0" y="0"/>
                <wp:positionH relativeFrom="column">
                  <wp:posOffset>1962150</wp:posOffset>
                </wp:positionH>
                <wp:positionV relativeFrom="paragraph">
                  <wp:posOffset>266700</wp:posOffset>
                </wp:positionV>
                <wp:extent cx="971550" cy="45720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971550"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1DE33" id="Rectangle 70" o:spid="_x0000_s1026" style="position:absolute;margin-left:154.5pt;margin-top:21pt;width:76.5pt;height:3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" fillcolor="white [3201]" strokecolor="#2c2c2c [3200]" strokeweight="1pt"/>
            </w:pict>
          </mc:Fallback>
        </mc:AlternateContent>
      </w:r>
      <w:r w:rsidR="00341913">
        <w:tab/>
      </w:r>
    </w:p>
    <w:p w:rsidR="00C27A9E" w:rsidRDefault="00C27A9E" w:rsidP="00341913"/>
    <w:p w:rsidR="00C27A9E" w:rsidRDefault="00C27A9E" w:rsidP="00341913"/>
    <w:p w:rsidR="006F22D2" w:rsidRDefault="006F22D2" w:rsidP="00341913">
      <w:pPr>
        <w:rPr>
          <w:i/>
          <w:iCs/>
          <w:u w:val="single"/>
        </w:rPr>
      </w:pPr>
      <w:r w:rsidRPr="006F22D2">
        <w:rPr>
          <w:i/>
          <w:iCs/>
          <w:u w:val="single"/>
        </w:rPr>
        <w:t>Volcanoes have additional benefits:</w:t>
      </w:r>
    </w:p>
    <w:p w:rsidR="006F22D2" w:rsidRPr="006F22D2" w:rsidRDefault="004D0F28" w:rsidP="00341913">
      <w:r>
        <w:rPr>
          <w:noProof/>
          <w:lang w:val="en-GB" w:eastAsia="en-GB"/>
        </w:rPr>
        <w:drawing>
          <wp:anchor distT="0" distB="0" distL="114300" distR="114300" simplePos="0" relativeHeight="251752448" behindDoc="0" locked="0" layoutInCell="1" allowOverlap="1" wp14:anchorId="0E9CB822" wp14:editId="2D50B1FD">
            <wp:simplePos x="0" y="0"/>
            <wp:positionH relativeFrom="column">
              <wp:posOffset>1895475</wp:posOffset>
            </wp:positionH>
            <wp:positionV relativeFrom="paragraph">
              <wp:posOffset>99060</wp:posOffset>
            </wp:positionV>
            <wp:extent cx="1047750" cy="104775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otting_soil[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55520" behindDoc="0" locked="0" layoutInCell="1" allowOverlap="1" wp14:anchorId="410DA203" wp14:editId="430D365E">
            <wp:simplePos x="0" y="0"/>
            <wp:positionH relativeFrom="margin">
              <wp:posOffset>57150</wp:posOffset>
            </wp:positionH>
            <wp:positionV relativeFrom="paragraph">
              <wp:posOffset>137160</wp:posOffset>
            </wp:positionV>
            <wp:extent cx="1050290" cy="970915"/>
            <wp:effectExtent l="0" t="0" r="0" b="63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iamond-930x733[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50290" cy="970915"/>
                    </a:xfrm>
                    <a:prstGeom prst="rect">
                      <a:avLst/>
                    </a:prstGeom>
                  </pic:spPr>
                </pic:pic>
              </a:graphicData>
            </a:graphic>
          </wp:anchor>
        </w:drawing>
      </w:r>
      <w:r w:rsidR="003C03A7">
        <w:rPr>
          <w:noProof/>
          <w:lang w:val="en-GB" w:eastAsia="en-GB"/>
        </w:rPr>
        <w:drawing>
          <wp:anchor distT="0" distB="0" distL="114300" distR="114300" simplePos="0" relativeHeight="251753472" behindDoc="0" locked="0" layoutInCell="1" allowOverlap="1" wp14:anchorId="22478CC0" wp14:editId="2DEF64E3">
            <wp:simplePos x="0" y="0"/>
            <wp:positionH relativeFrom="column">
              <wp:posOffset>3867150</wp:posOffset>
            </wp:positionH>
            <wp:positionV relativeFrom="paragraph">
              <wp:posOffset>60960</wp:posOffset>
            </wp:positionV>
            <wp:extent cx="1676400" cy="1103630"/>
            <wp:effectExtent l="0" t="0" r="0" b="127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11_22831329[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76400" cy="1103630"/>
                    </a:xfrm>
                    <a:prstGeom prst="rect">
                      <a:avLst/>
                    </a:prstGeom>
                  </pic:spPr>
                </pic:pic>
              </a:graphicData>
            </a:graphic>
            <wp14:sizeRelH relativeFrom="margin">
              <wp14:pctWidth>0</wp14:pctWidth>
            </wp14:sizeRelH>
            <wp14:sizeRelV relativeFrom="margin">
              <wp14:pctHeight>0</wp14:pctHeight>
            </wp14:sizeRelV>
          </wp:anchor>
        </w:drawing>
      </w:r>
    </w:p>
    <w:p w:rsidR="006F22D2" w:rsidRPr="006F22D2" w:rsidRDefault="006F22D2" w:rsidP="00341913"/>
    <w:p w:rsidR="004D0F28" w:rsidRDefault="004D0F28" w:rsidP="005A6B6D">
      <w:pPr>
        <w:tabs>
          <w:tab w:val="left" w:pos="2790"/>
          <w:tab w:val="left" w:pos="6120"/>
        </w:tabs>
      </w:pPr>
    </w:p>
    <w:p w:rsidR="003C03A7" w:rsidRDefault="005A6B6D" w:rsidP="005A6B6D">
      <w:pPr>
        <w:tabs>
          <w:tab w:val="left" w:pos="2790"/>
          <w:tab w:val="left" w:pos="6120"/>
        </w:tabs>
      </w:pPr>
      <w:r>
        <w:tab/>
      </w:r>
      <w:r w:rsidR="004D0F28">
        <w:t xml:space="preserve">   </w:t>
      </w:r>
      <w:r>
        <w:t>_________________</w:t>
      </w:r>
      <w:r>
        <w:tab/>
      </w:r>
      <w:r w:rsidR="004D0F28">
        <w:t>__________________                               ________________________</w:t>
      </w:r>
    </w:p>
    <w:p w:rsidR="003C03A7" w:rsidRDefault="004D0F28" w:rsidP="004D0F28">
      <w:r>
        <w:t xml:space="preserve">Add the words in </w:t>
      </w:r>
      <w:r w:rsidRPr="004D0F28">
        <w:rPr>
          <w:b/>
          <w:bCs/>
        </w:rPr>
        <w:t>bold</w:t>
      </w:r>
      <w:r>
        <w:t>, from the table, to the relevant picture.</w:t>
      </w:r>
    </w:p>
    <w:tbl>
      <w:tblPr>
        <w:tblStyle w:val="TableGrid"/>
        <w:tblpPr w:leftFromText="180" w:rightFromText="180" w:vertAnchor="text" w:horzAnchor="page" w:tblpX="4276" w:tblpY="-55"/>
        <w:tblW w:w="0" w:type="auto"/>
        <w:tblLook w:val="04A0" w:firstRow="1" w:lastRow="0" w:firstColumn="1" w:lastColumn="0" w:noHBand="0" w:noVBand="1"/>
      </w:tblPr>
      <w:tblGrid>
        <w:gridCol w:w="6486"/>
      </w:tblGrid>
      <w:tr w:rsidR="004D0F28" w:rsidRPr="004D0F28" w:rsidTr="004D0F28">
        <w:trPr>
          <w:trHeight w:val="362"/>
        </w:trPr>
        <w:tc>
          <w:tcPr>
            <w:tcW w:w="6486" w:type="dxa"/>
          </w:tcPr>
          <w:p w:rsidR="004D0F28" w:rsidRPr="004D0F28" w:rsidRDefault="004D0F28" w:rsidP="004D0F28">
            <w:pPr>
              <w:rPr>
                <w:sz w:val="20"/>
                <w:szCs w:val="20"/>
              </w:rPr>
            </w:pPr>
            <w:r w:rsidRPr="004D0F28">
              <w:rPr>
                <w:b/>
                <w:bCs/>
                <w:sz w:val="20"/>
                <w:szCs w:val="20"/>
              </w:rPr>
              <w:t>Geothermal energy</w:t>
            </w:r>
            <w:r w:rsidRPr="004D0F28">
              <w:rPr>
                <w:sz w:val="20"/>
                <w:szCs w:val="20"/>
              </w:rPr>
              <w:t xml:space="preserve"> can be generated by heating water from hot rocks underground and using the generated steam to create electricity. e.g. Iceland</w:t>
            </w:r>
          </w:p>
        </w:tc>
      </w:tr>
      <w:tr w:rsidR="004D0F28" w:rsidRPr="004D0F28" w:rsidTr="004D0F28">
        <w:trPr>
          <w:trHeight w:val="347"/>
        </w:trPr>
        <w:tc>
          <w:tcPr>
            <w:tcW w:w="6486" w:type="dxa"/>
          </w:tcPr>
          <w:p w:rsidR="004D0F28" w:rsidRPr="004D0F28" w:rsidRDefault="004D0F28" w:rsidP="004D0F28">
            <w:pPr>
              <w:rPr>
                <w:sz w:val="20"/>
                <w:szCs w:val="20"/>
              </w:rPr>
            </w:pPr>
            <w:r w:rsidRPr="004D0F28">
              <w:rPr>
                <w:b/>
                <w:bCs/>
                <w:sz w:val="20"/>
                <w:szCs w:val="20"/>
              </w:rPr>
              <w:t>Tourists</w:t>
            </w:r>
            <w:r w:rsidRPr="004D0F28">
              <w:rPr>
                <w:sz w:val="20"/>
                <w:szCs w:val="20"/>
              </w:rPr>
              <w:t xml:space="preserve"> love to be adventurous with a visit to a volcano e.g. Mt Etna, Italy.</w:t>
            </w:r>
          </w:p>
        </w:tc>
      </w:tr>
      <w:tr w:rsidR="004D0F28" w:rsidRPr="004D0F28" w:rsidTr="004D0F28">
        <w:trPr>
          <w:trHeight w:val="362"/>
        </w:trPr>
        <w:tc>
          <w:tcPr>
            <w:tcW w:w="6486" w:type="dxa"/>
          </w:tcPr>
          <w:p w:rsidR="004D0F28" w:rsidRPr="004D0F28" w:rsidRDefault="004D0F28" w:rsidP="00453CAE">
            <w:pPr>
              <w:rPr>
                <w:sz w:val="20"/>
                <w:szCs w:val="20"/>
              </w:rPr>
            </w:pPr>
            <w:r w:rsidRPr="004D0F28">
              <w:rPr>
                <w:sz w:val="20"/>
                <w:szCs w:val="20"/>
              </w:rPr>
              <w:t xml:space="preserve">Ash fall provides nutrients to </w:t>
            </w:r>
            <w:r w:rsidR="00453CAE">
              <w:rPr>
                <w:sz w:val="20"/>
                <w:szCs w:val="20"/>
              </w:rPr>
              <w:t xml:space="preserve">make </w:t>
            </w:r>
            <w:r w:rsidRPr="00453CAE">
              <w:rPr>
                <w:b/>
                <w:bCs/>
                <w:sz w:val="20"/>
                <w:szCs w:val="20"/>
              </w:rPr>
              <w:t xml:space="preserve">fertile </w:t>
            </w:r>
            <w:r w:rsidR="00453CAE" w:rsidRPr="00453CAE">
              <w:rPr>
                <w:b/>
                <w:bCs/>
                <w:sz w:val="20"/>
                <w:szCs w:val="20"/>
              </w:rPr>
              <w:t>soil</w:t>
            </w:r>
            <w:r w:rsidR="00453CAE">
              <w:rPr>
                <w:sz w:val="20"/>
                <w:szCs w:val="20"/>
              </w:rPr>
              <w:t xml:space="preserve"> , which is</w:t>
            </w:r>
            <w:r w:rsidRPr="004D0F28">
              <w:rPr>
                <w:sz w:val="20"/>
                <w:szCs w:val="20"/>
              </w:rPr>
              <w:t xml:space="preserve"> excellent to grow crops e.g. coffee</w:t>
            </w:r>
          </w:p>
        </w:tc>
      </w:tr>
      <w:tr w:rsidR="004D0F28" w:rsidRPr="004D0F28" w:rsidTr="004D0F28">
        <w:trPr>
          <w:trHeight w:val="347"/>
        </w:trPr>
        <w:tc>
          <w:tcPr>
            <w:tcW w:w="6486" w:type="dxa"/>
          </w:tcPr>
          <w:p w:rsidR="004D0F28" w:rsidRPr="004D0F28" w:rsidRDefault="004D0F28" w:rsidP="004D0F28">
            <w:pPr>
              <w:rPr>
                <w:sz w:val="20"/>
                <w:szCs w:val="20"/>
              </w:rPr>
            </w:pPr>
            <w:r w:rsidRPr="00453CAE">
              <w:rPr>
                <w:b/>
                <w:bCs/>
                <w:sz w:val="20"/>
                <w:szCs w:val="20"/>
              </w:rPr>
              <w:t>Minerals</w:t>
            </w:r>
            <w:r w:rsidRPr="004D0F28">
              <w:rPr>
                <w:sz w:val="20"/>
                <w:szCs w:val="20"/>
              </w:rPr>
              <w:t xml:space="preserve"> are brought to the surface, such as gold, silver and diamonds</w:t>
            </w:r>
            <w:r>
              <w:rPr>
                <w:sz w:val="20"/>
                <w:szCs w:val="20"/>
              </w:rPr>
              <w:t>.</w:t>
            </w:r>
          </w:p>
        </w:tc>
      </w:tr>
    </w:tbl>
    <w:p w:rsidR="003C03A7" w:rsidRDefault="005A6B6D" w:rsidP="00341913">
      <w:r>
        <w:rPr>
          <w:noProof/>
          <w:lang w:val="en-GB" w:eastAsia="en-GB"/>
        </w:rPr>
        <w:drawing>
          <wp:anchor distT="0" distB="0" distL="114300" distR="114300" simplePos="0" relativeHeight="251754496" behindDoc="0" locked="0" layoutInCell="1" allowOverlap="1" wp14:anchorId="63F151CB" wp14:editId="3BDBBC2D">
            <wp:simplePos x="0" y="0"/>
            <wp:positionH relativeFrom="margin">
              <wp:align>left</wp:align>
            </wp:positionH>
            <wp:positionV relativeFrom="paragraph">
              <wp:posOffset>46355</wp:posOffset>
            </wp:positionV>
            <wp:extent cx="1542415" cy="1024255"/>
            <wp:effectExtent l="0" t="0" r="635" b="444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rdsville-geothermal-power-station[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42415" cy="1024255"/>
                    </a:xfrm>
                    <a:prstGeom prst="rect">
                      <a:avLst/>
                    </a:prstGeom>
                  </pic:spPr>
                </pic:pic>
              </a:graphicData>
            </a:graphic>
            <wp14:sizeRelH relativeFrom="margin">
              <wp14:pctWidth>0</wp14:pctWidth>
            </wp14:sizeRelH>
            <wp14:sizeRelV relativeFrom="margin">
              <wp14:pctHeight>0</wp14:pctHeight>
            </wp14:sizeRelV>
          </wp:anchor>
        </w:drawing>
      </w:r>
      <w:r w:rsidR="004D0F28">
        <w:t>____________________</w:t>
      </w:r>
    </w:p>
    <w:p w:rsidR="00341913" w:rsidRDefault="00341913" w:rsidP="00341913">
      <w:pPr>
        <w:rPr>
          <w:b/>
          <w:bCs/>
        </w:rPr>
      </w:pPr>
      <w:r w:rsidRPr="00453CAE">
        <w:rPr>
          <w:b/>
          <w:bCs/>
          <w:u w:val="single"/>
        </w:rPr>
        <w:t>Evaluate the benefits against the risks.</w:t>
      </w:r>
      <w:r w:rsidRPr="00453CAE">
        <w:rPr>
          <w:b/>
          <w:bCs/>
        </w:rPr>
        <w:tab/>
      </w:r>
      <w:r w:rsidRPr="00453CAE">
        <w:rPr>
          <w:b/>
          <w:bCs/>
        </w:rPr>
        <w:tab/>
      </w:r>
    </w:p>
    <w:p w:rsidR="00453CAE" w:rsidRDefault="0088648C" w:rsidP="00341913">
      <w:r>
        <w:t xml:space="preserve">Using the information above, summarise the strengths (benefits) and weaknesses (risks). Aim to include </w:t>
      </w:r>
      <w:r w:rsidRPr="0088648C">
        <w:rPr>
          <w:b/>
          <w:bCs/>
        </w:rPr>
        <w:t>evidence</w:t>
      </w:r>
      <w:r w:rsidR="000E5C89">
        <w:t xml:space="preserve"> to support your point, like the example shown.</w:t>
      </w:r>
    </w:p>
    <w:tbl>
      <w:tblPr>
        <w:tblStyle w:val="TableGrid"/>
        <w:tblW w:w="0" w:type="auto"/>
        <w:tblLook w:val="04A0" w:firstRow="1" w:lastRow="0" w:firstColumn="1" w:lastColumn="0" w:noHBand="0" w:noVBand="1"/>
      </w:tblPr>
      <w:tblGrid>
        <w:gridCol w:w="4675"/>
        <w:gridCol w:w="4675"/>
      </w:tblGrid>
      <w:tr w:rsidR="0088648C" w:rsidTr="0088648C">
        <w:tc>
          <w:tcPr>
            <w:tcW w:w="4675" w:type="dxa"/>
          </w:tcPr>
          <w:p w:rsidR="0088648C" w:rsidRDefault="0088648C" w:rsidP="00341913">
            <w:r>
              <w:t>Strengths (benefits)</w:t>
            </w:r>
          </w:p>
        </w:tc>
        <w:tc>
          <w:tcPr>
            <w:tcW w:w="4675" w:type="dxa"/>
          </w:tcPr>
          <w:p w:rsidR="0088648C" w:rsidRDefault="0088648C" w:rsidP="00341913">
            <w:r>
              <w:t>Weaknessess (risks)</w:t>
            </w:r>
          </w:p>
        </w:tc>
      </w:tr>
      <w:tr w:rsidR="0088648C" w:rsidTr="0088648C">
        <w:tc>
          <w:tcPr>
            <w:tcW w:w="4675" w:type="dxa"/>
          </w:tcPr>
          <w:p w:rsidR="0088648C" w:rsidRDefault="0088648C" w:rsidP="00341913">
            <w:r>
              <w:t xml:space="preserve">Fertile soil to grow crops, such as </w:t>
            </w:r>
            <w:r w:rsidRPr="0088648C">
              <w:rPr>
                <w:b/>
                <w:bCs/>
              </w:rPr>
              <w:t>rice</w:t>
            </w:r>
            <w:r>
              <w:t xml:space="preserve"> in the </w:t>
            </w:r>
            <w:r w:rsidRPr="000E5C89">
              <w:rPr>
                <w:b/>
                <w:bCs/>
              </w:rPr>
              <w:t>Philippines</w:t>
            </w:r>
            <w:r>
              <w:t>.</w:t>
            </w:r>
          </w:p>
        </w:tc>
        <w:tc>
          <w:tcPr>
            <w:tcW w:w="4675" w:type="dxa"/>
          </w:tcPr>
          <w:p w:rsidR="0088648C" w:rsidRDefault="0088648C" w:rsidP="00341913">
            <w:r>
              <w:t xml:space="preserve">Risk of death, for example the </w:t>
            </w:r>
            <w:r w:rsidRPr="000E5C89">
              <w:rPr>
                <w:b/>
                <w:bCs/>
              </w:rPr>
              <w:t>350</w:t>
            </w:r>
            <w:r>
              <w:t xml:space="preserve"> people killed, mostly by pyroclastic flows, in </w:t>
            </w:r>
            <w:r w:rsidRPr="000E5C89">
              <w:rPr>
                <w:b/>
                <w:bCs/>
              </w:rPr>
              <w:t>Mount Pinatubo’s 1991</w:t>
            </w:r>
            <w:r>
              <w:t xml:space="preserve"> eruption. </w:t>
            </w:r>
          </w:p>
        </w:tc>
      </w:tr>
      <w:tr w:rsidR="0088648C" w:rsidTr="0088648C">
        <w:tc>
          <w:tcPr>
            <w:tcW w:w="4675" w:type="dxa"/>
          </w:tcPr>
          <w:p w:rsidR="0088648C" w:rsidRDefault="0088648C" w:rsidP="00341913"/>
        </w:tc>
        <w:tc>
          <w:tcPr>
            <w:tcW w:w="4675" w:type="dxa"/>
          </w:tcPr>
          <w:p w:rsidR="0088648C" w:rsidRDefault="0088648C" w:rsidP="00341913"/>
          <w:p w:rsidR="000E5C89" w:rsidRDefault="000E5C89" w:rsidP="00341913"/>
          <w:p w:rsidR="000E5C89" w:rsidRDefault="000E5C89" w:rsidP="00341913"/>
        </w:tc>
      </w:tr>
      <w:tr w:rsidR="0088648C" w:rsidTr="0088648C">
        <w:tc>
          <w:tcPr>
            <w:tcW w:w="4675" w:type="dxa"/>
          </w:tcPr>
          <w:p w:rsidR="0088648C" w:rsidRDefault="0088648C" w:rsidP="00341913"/>
        </w:tc>
        <w:tc>
          <w:tcPr>
            <w:tcW w:w="4675" w:type="dxa"/>
          </w:tcPr>
          <w:p w:rsidR="0088648C" w:rsidRDefault="0088648C" w:rsidP="00341913"/>
          <w:p w:rsidR="000E5C89" w:rsidRDefault="000E5C89" w:rsidP="00341913"/>
          <w:p w:rsidR="000E5C89" w:rsidRDefault="000E5C89" w:rsidP="00341913"/>
        </w:tc>
      </w:tr>
    </w:tbl>
    <w:p w:rsidR="0088648C" w:rsidRPr="0088648C" w:rsidRDefault="0088648C" w:rsidP="00341913"/>
    <w:p w:rsidR="00341913" w:rsidRDefault="00341913" w:rsidP="00DD124F">
      <w:pPr>
        <w:pStyle w:val="Heading1"/>
      </w:pPr>
      <w:r>
        <w:t>5.</w:t>
      </w:r>
      <w:r>
        <w:tab/>
        <w:t>Prediction and preparation for hazards</w:t>
      </w:r>
    </w:p>
    <w:p w:rsidR="00344939" w:rsidRPr="00344939" w:rsidRDefault="00341913" w:rsidP="00341913">
      <w:pPr>
        <w:rPr>
          <w:b/>
          <w:bCs/>
          <w:u w:val="single"/>
        </w:rPr>
      </w:pPr>
      <w:r w:rsidRPr="00344939">
        <w:rPr>
          <w:b/>
          <w:bCs/>
          <w:u w:val="single"/>
        </w:rPr>
        <w:t>Explain how some hazards can be predicted (volcanic eruptions, tropical storm landfall) using early warning systems</w:t>
      </w:r>
    </w:p>
    <w:p w:rsidR="00344939" w:rsidRDefault="00344939" w:rsidP="00344939">
      <w:r>
        <w:t>Define risk assessment …………………………………………………………………………………………………......</w:t>
      </w:r>
    </w:p>
    <w:p w:rsidR="00341913" w:rsidRDefault="00344939" w:rsidP="00341913">
      <w:r>
        <w:t>……………………………………………………………………………………………………………………………………….</w:t>
      </w:r>
    </w:p>
    <w:p w:rsidR="00344939" w:rsidRDefault="00344939" w:rsidP="00341913">
      <w:pPr>
        <w:rPr>
          <w:u w:val="single"/>
        </w:rPr>
      </w:pPr>
      <w:r w:rsidRPr="00344939">
        <w:rPr>
          <w:u w:val="single"/>
        </w:rPr>
        <w:t>Predicting volcanoes</w:t>
      </w:r>
    </w:p>
    <w:tbl>
      <w:tblPr>
        <w:tblStyle w:val="TableGridLight"/>
        <w:tblpPr w:leftFromText="180" w:rightFromText="180" w:vertAnchor="text" w:horzAnchor="margin" w:tblpXSpec="right" w:tblpY="1658"/>
        <w:tblW w:w="4300" w:type="dxa"/>
        <w:tblLook w:val="04A0" w:firstRow="1" w:lastRow="0" w:firstColumn="1" w:lastColumn="0" w:noHBand="0" w:noVBand="1"/>
      </w:tblPr>
      <w:tblGrid>
        <w:gridCol w:w="4300"/>
      </w:tblGrid>
      <w:tr w:rsidR="00DC7BCA" w:rsidRPr="00DC7BCA" w:rsidTr="000A7C02">
        <w:trPr>
          <w:trHeight w:val="432"/>
        </w:trPr>
        <w:tc>
          <w:tcPr>
            <w:tcW w:w="0" w:type="auto"/>
            <w:shd w:val="clear" w:color="auto" w:fill="C9ECFC" w:themeFill="text2" w:themeFillTint="33"/>
            <w:hideMark/>
          </w:tcPr>
          <w:p w:rsidR="00DC7BCA" w:rsidRPr="00DC7BCA" w:rsidRDefault="00DC7BCA" w:rsidP="000A7C02">
            <w:pPr>
              <w:spacing w:before="0"/>
              <w:rPr>
                <w:rFonts w:ascii="Verdana" w:eastAsia="Times New Roman" w:hAnsi="Verdana" w:cs="Times New Roman"/>
                <w:b/>
                <w:bCs/>
                <w:color w:val="333333"/>
                <w:sz w:val="20"/>
                <w:szCs w:val="20"/>
                <w:lang w:val="en-GB" w:eastAsia="en-GB"/>
              </w:rPr>
            </w:pPr>
            <w:r w:rsidRPr="00DC7BCA">
              <w:rPr>
                <w:rFonts w:ascii="Verdana" w:eastAsia="Times New Roman" w:hAnsi="Verdana" w:cs="Times New Roman"/>
                <w:b/>
                <w:bCs/>
                <w:color w:val="333333"/>
                <w:sz w:val="20"/>
                <w:szCs w:val="20"/>
                <w:lang w:val="en-GB" w:eastAsia="en-GB"/>
              </w:rPr>
              <w:t>Monitoring techniques</w:t>
            </w:r>
          </w:p>
        </w:tc>
      </w:tr>
      <w:tr w:rsidR="00DC7BCA" w:rsidRPr="00DC7BCA" w:rsidTr="000A7C02">
        <w:trPr>
          <w:trHeight w:val="868"/>
        </w:trPr>
        <w:tc>
          <w:tcPr>
            <w:tcW w:w="0" w:type="auto"/>
            <w:hideMark/>
          </w:tcPr>
          <w:p w:rsidR="00DC7BCA" w:rsidRPr="00DC7BCA" w:rsidRDefault="00DC7BCA" w:rsidP="000A7C02">
            <w:pPr>
              <w:spacing w:before="0"/>
              <w:rPr>
                <w:rFonts w:ascii="Verdana" w:eastAsia="Times New Roman" w:hAnsi="Verdana" w:cs="Times New Roman"/>
                <w:color w:val="333333"/>
                <w:sz w:val="20"/>
                <w:szCs w:val="20"/>
                <w:lang w:val="en-GB" w:eastAsia="en-GB"/>
              </w:rPr>
            </w:pPr>
            <w:r w:rsidRPr="00DC7BCA">
              <w:rPr>
                <w:rFonts w:ascii="Verdana" w:eastAsia="Times New Roman" w:hAnsi="Verdana" w:cs="Times New Roman"/>
                <w:color w:val="333333"/>
                <w:sz w:val="20"/>
                <w:szCs w:val="20"/>
                <w:lang w:val="en-GB" w:eastAsia="en-GB"/>
              </w:rPr>
              <w:t>Gas samples may be taken and chemical sensors used to measure sulphur levels</w:t>
            </w:r>
            <w:r>
              <w:rPr>
                <w:rFonts w:ascii="Verdana" w:eastAsia="Times New Roman" w:hAnsi="Verdana" w:cs="Times New Roman"/>
                <w:color w:val="333333"/>
                <w:sz w:val="20"/>
                <w:szCs w:val="20"/>
                <w:lang w:val="en-GB" w:eastAsia="en-GB"/>
              </w:rPr>
              <w:t>.</w:t>
            </w:r>
          </w:p>
        </w:tc>
      </w:tr>
      <w:tr w:rsidR="00DC7BCA" w:rsidRPr="00DC7BCA" w:rsidTr="000A7C02">
        <w:trPr>
          <w:trHeight w:val="581"/>
        </w:trPr>
        <w:tc>
          <w:tcPr>
            <w:tcW w:w="0" w:type="auto"/>
            <w:hideMark/>
          </w:tcPr>
          <w:p w:rsidR="00DC7BCA" w:rsidRPr="00DC7BCA" w:rsidRDefault="00DC7BCA" w:rsidP="000A7C02">
            <w:pPr>
              <w:spacing w:before="0"/>
              <w:rPr>
                <w:rFonts w:ascii="Verdana" w:eastAsia="Times New Roman" w:hAnsi="Verdana" w:cs="Times New Roman"/>
                <w:color w:val="333333"/>
                <w:sz w:val="20"/>
                <w:szCs w:val="20"/>
                <w:lang w:val="en-GB" w:eastAsia="en-GB"/>
              </w:rPr>
            </w:pPr>
            <w:r w:rsidRPr="00DC7BCA">
              <w:rPr>
                <w:rFonts w:ascii="Verdana" w:eastAsia="Times New Roman" w:hAnsi="Verdana" w:cs="Times New Roman"/>
                <w:color w:val="333333"/>
                <w:sz w:val="20"/>
                <w:szCs w:val="20"/>
                <w:lang w:val="en-GB" w:eastAsia="en-GB"/>
              </w:rPr>
              <w:t>Seismometers are used to detect earthquakes.</w:t>
            </w:r>
          </w:p>
        </w:tc>
      </w:tr>
      <w:tr w:rsidR="00DC7BCA" w:rsidRPr="00DC7BCA" w:rsidTr="000A7C02">
        <w:trPr>
          <w:trHeight w:val="868"/>
        </w:trPr>
        <w:tc>
          <w:tcPr>
            <w:tcW w:w="0" w:type="auto"/>
            <w:hideMark/>
          </w:tcPr>
          <w:p w:rsidR="00DC7BCA" w:rsidRPr="00DC7BCA" w:rsidRDefault="00DC7BCA" w:rsidP="000A7C02">
            <w:pPr>
              <w:spacing w:before="0"/>
              <w:rPr>
                <w:rFonts w:ascii="Verdana" w:eastAsia="Times New Roman" w:hAnsi="Verdana" w:cs="Times New Roman"/>
                <w:color w:val="333333"/>
                <w:sz w:val="20"/>
                <w:szCs w:val="20"/>
                <w:lang w:val="en-GB" w:eastAsia="en-GB"/>
              </w:rPr>
            </w:pPr>
            <w:r w:rsidRPr="00DC7BCA">
              <w:rPr>
                <w:rFonts w:ascii="Verdana" w:eastAsia="Times New Roman" w:hAnsi="Verdana" w:cs="Times New Roman"/>
                <w:color w:val="333333"/>
                <w:sz w:val="20"/>
                <w:szCs w:val="20"/>
                <w:lang w:val="en-GB" w:eastAsia="en-GB"/>
              </w:rPr>
              <w:t>Thermal imaging techniques and satellite cameras can be used to detect heat around a volcano.</w:t>
            </w:r>
          </w:p>
        </w:tc>
      </w:tr>
    </w:tbl>
    <w:p w:rsidR="00344939" w:rsidRDefault="00344939" w:rsidP="00344939">
      <w:r>
        <w:t>Volcanologists know the most active volcanoes, however some dormant (hav</w:t>
      </w:r>
      <w:r w:rsidR="00DC7BCA">
        <w:t>e not erupted for hundreds/thousands of years) volcanoes make it difficult to predict.</w:t>
      </w:r>
    </w:p>
    <w:p w:rsidR="00DC7BCA" w:rsidRDefault="00DC7BCA" w:rsidP="00344939">
      <w:r>
        <w:t>Draw lines to match the warning signs given by the volcano to the techniques used to monitor and predict an eruption,</w:t>
      </w:r>
    </w:p>
    <w:tbl>
      <w:tblPr>
        <w:tblStyle w:val="TableGridLight"/>
        <w:tblpPr w:leftFromText="180" w:rightFromText="180" w:vertAnchor="text" w:tblpY="1"/>
        <w:tblW w:w="4390" w:type="dxa"/>
        <w:tblLook w:val="04A0" w:firstRow="1" w:lastRow="0" w:firstColumn="1" w:lastColumn="0" w:noHBand="0" w:noVBand="1"/>
        <w:tblCaption w:val="Key techniques for monitoring a volcano"/>
      </w:tblPr>
      <w:tblGrid>
        <w:gridCol w:w="4390"/>
      </w:tblGrid>
      <w:tr w:rsidR="00DC7BCA" w:rsidRPr="00DC7BCA" w:rsidTr="000A7C02">
        <w:trPr>
          <w:trHeight w:val="416"/>
        </w:trPr>
        <w:tc>
          <w:tcPr>
            <w:tcW w:w="4390" w:type="dxa"/>
            <w:shd w:val="clear" w:color="auto" w:fill="C9ECFC" w:themeFill="text2" w:themeFillTint="33"/>
            <w:hideMark/>
          </w:tcPr>
          <w:p w:rsidR="00DC7BCA" w:rsidRPr="00DC7BCA" w:rsidRDefault="00DC7BCA" w:rsidP="00DC7BCA">
            <w:pPr>
              <w:spacing w:before="0"/>
              <w:rPr>
                <w:rFonts w:ascii="Verdana" w:eastAsia="Times New Roman" w:hAnsi="Verdana" w:cs="Times New Roman"/>
                <w:b/>
                <w:bCs/>
                <w:color w:val="333333"/>
                <w:sz w:val="20"/>
                <w:szCs w:val="20"/>
                <w:lang w:val="en-GB" w:eastAsia="en-GB"/>
              </w:rPr>
            </w:pPr>
            <w:r w:rsidRPr="00DC7BCA">
              <w:rPr>
                <w:rFonts w:ascii="Verdana" w:eastAsia="Times New Roman" w:hAnsi="Verdana" w:cs="Times New Roman"/>
                <w:b/>
                <w:bCs/>
                <w:color w:val="333333"/>
                <w:sz w:val="20"/>
                <w:szCs w:val="20"/>
                <w:lang w:val="en-GB" w:eastAsia="en-GB"/>
              </w:rPr>
              <w:t>Warning signs</w:t>
            </w:r>
          </w:p>
        </w:tc>
      </w:tr>
      <w:tr w:rsidR="00DC7BCA" w:rsidRPr="00DC7BCA" w:rsidTr="000A7C02">
        <w:trPr>
          <w:trHeight w:val="687"/>
        </w:trPr>
        <w:tc>
          <w:tcPr>
            <w:tcW w:w="4390" w:type="dxa"/>
            <w:hideMark/>
          </w:tcPr>
          <w:p w:rsidR="00DC7BCA" w:rsidRPr="00DC7BCA" w:rsidRDefault="00DC7BCA" w:rsidP="00DC7BCA">
            <w:pPr>
              <w:spacing w:before="0"/>
              <w:rPr>
                <w:rFonts w:ascii="Verdana" w:eastAsia="Times New Roman" w:hAnsi="Verdana" w:cs="Times New Roman"/>
                <w:color w:val="333333"/>
                <w:sz w:val="20"/>
                <w:szCs w:val="20"/>
                <w:lang w:val="en-GB" w:eastAsia="en-GB"/>
              </w:rPr>
            </w:pPr>
            <w:r w:rsidRPr="00DC7BCA">
              <w:rPr>
                <w:rFonts w:ascii="Verdana" w:eastAsia="Times New Roman" w:hAnsi="Verdana" w:cs="Times New Roman"/>
                <w:color w:val="333333"/>
                <w:sz w:val="20"/>
                <w:szCs w:val="20"/>
                <w:lang w:val="en-GB" w:eastAsia="en-GB"/>
              </w:rPr>
              <w:t>Hundreds of small earthquakes are caused as magma rises up through cracks in the Earth's crust.</w:t>
            </w:r>
          </w:p>
        </w:tc>
      </w:tr>
      <w:tr w:rsidR="00DC7BCA" w:rsidRPr="00DC7BCA" w:rsidTr="000A7C02">
        <w:trPr>
          <w:trHeight w:val="609"/>
        </w:trPr>
        <w:tc>
          <w:tcPr>
            <w:tcW w:w="4390" w:type="dxa"/>
            <w:hideMark/>
          </w:tcPr>
          <w:p w:rsidR="00DC7BCA" w:rsidRPr="00DC7BCA" w:rsidRDefault="00DC7BCA" w:rsidP="00DC7BCA">
            <w:pPr>
              <w:spacing w:before="0"/>
              <w:rPr>
                <w:rFonts w:ascii="Verdana" w:eastAsia="Times New Roman" w:hAnsi="Verdana" w:cs="Times New Roman"/>
                <w:color w:val="333333"/>
                <w:sz w:val="20"/>
                <w:szCs w:val="20"/>
                <w:lang w:val="en-GB" w:eastAsia="en-GB"/>
              </w:rPr>
            </w:pPr>
            <w:r w:rsidRPr="00DC7BCA">
              <w:rPr>
                <w:rFonts w:ascii="Verdana" w:eastAsia="Times New Roman" w:hAnsi="Verdana" w:cs="Times New Roman"/>
                <w:color w:val="333333"/>
                <w:sz w:val="20"/>
                <w:szCs w:val="20"/>
                <w:lang w:val="en-GB" w:eastAsia="en-GB"/>
              </w:rPr>
              <w:t>Temperatures around the volcano rise as activity increases.</w:t>
            </w:r>
          </w:p>
        </w:tc>
      </w:tr>
      <w:tr w:rsidR="00DC7BCA" w:rsidRPr="00DC7BCA" w:rsidTr="000A7C02">
        <w:trPr>
          <w:trHeight w:val="687"/>
        </w:trPr>
        <w:tc>
          <w:tcPr>
            <w:tcW w:w="4390" w:type="dxa"/>
            <w:hideMark/>
          </w:tcPr>
          <w:p w:rsidR="00DC7BCA" w:rsidRPr="00DC7BCA" w:rsidRDefault="00DC7BCA" w:rsidP="00DC7BCA">
            <w:pPr>
              <w:spacing w:before="0"/>
              <w:rPr>
                <w:rFonts w:ascii="Verdana" w:eastAsia="Times New Roman" w:hAnsi="Verdana" w:cs="Times New Roman"/>
                <w:color w:val="333333"/>
                <w:sz w:val="20"/>
                <w:szCs w:val="20"/>
                <w:lang w:val="en-GB" w:eastAsia="en-GB"/>
              </w:rPr>
            </w:pPr>
            <w:r w:rsidRPr="00DC7BCA">
              <w:rPr>
                <w:rFonts w:ascii="Verdana" w:eastAsia="Times New Roman" w:hAnsi="Verdana" w:cs="Times New Roman"/>
                <w:color w:val="333333"/>
                <w:sz w:val="20"/>
                <w:szCs w:val="20"/>
                <w:lang w:val="en-GB" w:eastAsia="en-GB"/>
              </w:rPr>
              <w:t>When a volcano is close to erupting it starts to release gases. The higher the sulphur content of these gases, the closer the volcano is to erupting.</w:t>
            </w:r>
          </w:p>
        </w:tc>
      </w:tr>
    </w:tbl>
    <w:p w:rsidR="003C29C4" w:rsidRDefault="003C29C4" w:rsidP="003C29C4">
      <w:pPr>
        <w:pStyle w:val="NormalWeb"/>
        <w:shd w:val="clear" w:color="auto" w:fill="FFFFFF"/>
        <w:spacing w:before="0" w:beforeAutospacing="0" w:after="120" w:afterAutospacing="0"/>
        <w:rPr>
          <w:rStyle w:val="bs-content-rb-glossary"/>
          <w:rFonts w:ascii="Verdana" w:eastAsiaTheme="majorEastAsia" w:hAnsi="Verdana"/>
          <w:i/>
          <w:iCs/>
          <w:color w:val="333333"/>
          <w:sz w:val="19"/>
          <w:szCs w:val="19"/>
          <w:shd w:val="clear" w:color="auto" w:fill="FBF49C"/>
        </w:rPr>
      </w:pPr>
      <w:r w:rsidRPr="003C29C4">
        <w:rPr>
          <w:u w:val="single"/>
        </w:rPr>
        <w:t>Predicting tropical storms</w:t>
      </w:r>
      <w:r w:rsidR="00DC7BCA" w:rsidRPr="003C29C4">
        <w:rPr>
          <w:u w:val="single"/>
        </w:rPr>
        <w:br w:type="textWrapping" w:clear="all"/>
      </w:r>
    </w:p>
    <w:p w:rsidR="003C29C4" w:rsidRPr="001C4645" w:rsidRDefault="003C29C4" w:rsidP="001C4645">
      <w:r w:rsidRPr="001C4645">
        <w:rPr>
          <w:rStyle w:val="bs-content-rb-glossary"/>
          <w:rFonts w:eastAsiaTheme="majorEastAsia"/>
          <w:i/>
          <w:iCs/>
          <w:color w:val="333333"/>
          <w:shd w:val="clear" w:color="auto" w:fill="FBF49C"/>
        </w:rPr>
        <w:t>MI</w:t>
      </w:r>
      <w:r w:rsidRPr="001C4645">
        <w:rPr>
          <w:rStyle w:val="bs-content-rb-glossary"/>
          <w:i/>
          <w:iCs/>
          <w:color w:val="333333"/>
          <w:shd w:val="clear" w:color="auto" w:fill="FBF49C"/>
        </w:rPr>
        <w:t>Cs</w:t>
      </w:r>
      <w:r w:rsidRPr="001C4645">
        <w:rPr>
          <w:rStyle w:val="apple-converted-space"/>
          <w:color w:val="333333"/>
        </w:rPr>
        <w:t> </w:t>
      </w:r>
      <w:r w:rsidRPr="001C4645">
        <w:t xml:space="preserve">have the resources and technology to predict and monitor the occurrence of storms, eg using satellites and specially equipped aircraft. </w:t>
      </w:r>
      <w:r w:rsidR="00553ED5" w:rsidRPr="001C4645">
        <w:t xml:space="preserve">See </w:t>
      </w:r>
      <w:r w:rsidR="001C4645" w:rsidRPr="001C4645">
        <w:rPr>
          <w:b/>
          <w:bCs/>
        </w:rPr>
        <w:t>page 12</w:t>
      </w:r>
      <w:r w:rsidR="001C4645" w:rsidRPr="001C4645">
        <w:t>, for examples of the technology used.</w:t>
      </w:r>
    </w:p>
    <w:p w:rsidR="003C29C4" w:rsidRPr="001C4645" w:rsidRDefault="003C29C4" w:rsidP="001C4645">
      <w:pPr>
        <w:rPr>
          <w:color w:val="333333"/>
        </w:rPr>
      </w:pPr>
      <w:r w:rsidRPr="001C4645">
        <w:rPr>
          <w:rStyle w:val="bs-content-rb-glossary"/>
          <w:rFonts w:eastAsiaTheme="majorEastAsia"/>
          <w:i/>
          <w:iCs/>
          <w:color w:val="333333"/>
          <w:shd w:val="clear" w:color="auto" w:fill="FBF49C"/>
        </w:rPr>
        <w:t>LI</w:t>
      </w:r>
      <w:r w:rsidRPr="001C4645">
        <w:rPr>
          <w:rStyle w:val="bs-content-rb-glossary"/>
          <w:i/>
          <w:iCs/>
          <w:color w:val="333333"/>
          <w:shd w:val="clear" w:color="auto" w:fill="FBF49C"/>
        </w:rPr>
        <w:t>Cs</w:t>
      </w:r>
      <w:r w:rsidRPr="001C4645">
        <w:rPr>
          <w:rStyle w:val="apple-converted-space"/>
          <w:color w:val="333333"/>
        </w:rPr>
        <w:t> </w:t>
      </w:r>
      <w:r w:rsidR="001C4645" w:rsidRPr="001C4645">
        <w:rPr>
          <w:color w:val="333333"/>
        </w:rPr>
        <w:t>are often less prepared as they do not have the money, technology and expertise</w:t>
      </w:r>
      <w:r w:rsidRPr="001C4645">
        <w:rPr>
          <w:color w:val="333333"/>
        </w:rPr>
        <w:t xml:space="preserve"> </w:t>
      </w:r>
      <w:r w:rsidR="001C4645" w:rsidRPr="001C4645">
        <w:rPr>
          <w:color w:val="333333"/>
        </w:rPr>
        <w:t xml:space="preserve">to predict the hazard. </w:t>
      </w:r>
      <w:r w:rsidRPr="001C4645">
        <w:rPr>
          <w:color w:val="333333"/>
        </w:rPr>
        <w:t xml:space="preserve">They may rely on aid </w:t>
      </w:r>
      <w:r w:rsidR="001C4645" w:rsidRPr="001C4645">
        <w:rPr>
          <w:color w:val="333333"/>
        </w:rPr>
        <w:t>(sometimes reluctantly) from MI</w:t>
      </w:r>
      <w:r w:rsidRPr="001C4645">
        <w:rPr>
          <w:color w:val="333333"/>
        </w:rPr>
        <w:t>Cs for the rescue and recovery process, as was the case with Cyclone Sidr in Bangladesh, November 2007.</w:t>
      </w:r>
    </w:p>
    <w:p w:rsidR="00DC7BCA" w:rsidRDefault="00DC7BCA" w:rsidP="00344939">
      <w:pPr>
        <w:rPr>
          <w:u w:val="single"/>
          <w:lang w:val="en-GB"/>
        </w:rPr>
      </w:pPr>
    </w:p>
    <w:p w:rsidR="001C4645" w:rsidRDefault="00341913" w:rsidP="001C4645">
      <w:pPr>
        <w:rPr>
          <w:b/>
          <w:bCs/>
          <w:u w:val="single"/>
        </w:rPr>
      </w:pPr>
      <w:r w:rsidRPr="00344939">
        <w:rPr>
          <w:b/>
          <w:bCs/>
          <w:u w:val="single"/>
        </w:rPr>
        <w:t>Outline the role of education, shelters and d</w:t>
      </w:r>
      <w:r w:rsidR="0029139B" w:rsidRPr="00344939">
        <w:rPr>
          <w:b/>
          <w:bCs/>
          <w:u w:val="single"/>
        </w:rPr>
        <w:t>efences in hazard preparation.</w:t>
      </w:r>
    </w:p>
    <w:p w:rsidR="001C4645" w:rsidRDefault="001C4645" w:rsidP="001C4645">
      <w:pPr>
        <w:rPr>
          <w:i/>
          <w:iCs/>
        </w:rPr>
      </w:pPr>
      <w:r w:rsidRPr="001C4645">
        <w:rPr>
          <w:i/>
          <w:iCs/>
        </w:rPr>
        <w:t>(play stopdisastersgame.org)</w:t>
      </w:r>
    </w:p>
    <w:tbl>
      <w:tblPr>
        <w:tblpPr w:leftFromText="180" w:rightFromText="180" w:vertAnchor="text" w:horzAnchor="margin" w:tblpXSpec="center" w:tblpY="320"/>
        <w:tblW w:w="9175" w:type="dxa"/>
        <w:tblCellMar>
          <w:left w:w="0" w:type="dxa"/>
          <w:right w:w="0" w:type="dxa"/>
        </w:tblCellMar>
        <w:tblLook w:val="0420" w:firstRow="1" w:lastRow="0" w:firstColumn="0" w:lastColumn="0" w:noHBand="0" w:noVBand="1"/>
      </w:tblPr>
      <w:tblGrid>
        <w:gridCol w:w="3058"/>
        <w:gridCol w:w="3059"/>
        <w:gridCol w:w="3058"/>
      </w:tblGrid>
      <w:tr w:rsidR="00D04C15" w:rsidRPr="00D04C15" w:rsidTr="00D04C15">
        <w:trPr>
          <w:trHeight w:val="312"/>
        </w:trPr>
        <w:tc>
          <w:tcPr>
            <w:tcW w:w="305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C15" w:rsidRPr="00D04C15" w:rsidRDefault="00D04C15" w:rsidP="00D04C15">
            <w:pPr>
              <w:spacing w:before="0" w:after="0" w:line="240" w:lineRule="auto"/>
              <w:rPr>
                <w:rFonts w:ascii="Arial" w:eastAsia="Times New Roman" w:hAnsi="Arial" w:cs="Arial"/>
                <w:sz w:val="24"/>
                <w:szCs w:val="24"/>
                <w:lang w:val="en-GB" w:eastAsia="en-GB"/>
              </w:rPr>
            </w:pPr>
            <w:r w:rsidRPr="00D04C15">
              <w:rPr>
                <w:rFonts w:ascii="Calibri" w:eastAsia="Times New Roman" w:hAnsi="Calibri" w:cs="Arial"/>
                <w:b/>
                <w:bCs/>
                <w:color w:val="FFFFFF" w:themeColor="light1"/>
                <w:kern w:val="24"/>
                <w:sz w:val="24"/>
                <w:szCs w:val="24"/>
                <w:lang w:eastAsia="en-GB"/>
              </w:rPr>
              <w:t>PREDICT</w:t>
            </w:r>
          </w:p>
        </w:tc>
        <w:tc>
          <w:tcPr>
            <w:tcW w:w="30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C15" w:rsidRPr="00D04C15" w:rsidRDefault="00D04C15" w:rsidP="00D04C15">
            <w:pPr>
              <w:spacing w:before="0" w:after="0" w:line="240" w:lineRule="auto"/>
              <w:rPr>
                <w:rFonts w:ascii="Arial" w:eastAsia="Times New Roman" w:hAnsi="Arial" w:cs="Arial"/>
                <w:sz w:val="24"/>
                <w:szCs w:val="24"/>
                <w:lang w:val="en-GB" w:eastAsia="en-GB"/>
              </w:rPr>
            </w:pPr>
            <w:r w:rsidRPr="00D04C15">
              <w:rPr>
                <w:rFonts w:ascii="Calibri" w:eastAsia="Times New Roman" w:hAnsi="Calibri" w:cs="Arial"/>
                <w:b/>
                <w:bCs/>
                <w:color w:val="FFFFFF" w:themeColor="light1"/>
                <w:kern w:val="24"/>
                <w:sz w:val="24"/>
                <w:szCs w:val="24"/>
                <w:lang w:eastAsia="en-GB"/>
              </w:rPr>
              <w:t>PREPARE (EDUCATE)</w:t>
            </w:r>
          </w:p>
        </w:tc>
        <w:tc>
          <w:tcPr>
            <w:tcW w:w="305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04C15" w:rsidRPr="00D04C15" w:rsidRDefault="00D04C15" w:rsidP="00D04C15">
            <w:pPr>
              <w:spacing w:before="0" w:after="0" w:line="240" w:lineRule="auto"/>
              <w:rPr>
                <w:rFonts w:ascii="Arial" w:eastAsia="Times New Roman" w:hAnsi="Arial" w:cs="Arial"/>
                <w:sz w:val="24"/>
                <w:szCs w:val="24"/>
                <w:lang w:val="en-GB" w:eastAsia="en-GB"/>
              </w:rPr>
            </w:pPr>
            <w:r w:rsidRPr="00D04C15">
              <w:rPr>
                <w:rFonts w:ascii="Calibri" w:eastAsia="Times New Roman" w:hAnsi="Calibri" w:cs="Arial"/>
                <w:b/>
                <w:bCs/>
                <w:color w:val="FFFFFF" w:themeColor="light1"/>
                <w:kern w:val="24"/>
                <w:sz w:val="24"/>
                <w:szCs w:val="24"/>
                <w:lang w:eastAsia="en-GB"/>
              </w:rPr>
              <w:t>PROTECT</w:t>
            </w:r>
          </w:p>
        </w:tc>
      </w:tr>
      <w:tr w:rsidR="00D04C15" w:rsidRPr="00D04C15" w:rsidTr="00D04C15">
        <w:trPr>
          <w:trHeight w:val="312"/>
        </w:trPr>
        <w:tc>
          <w:tcPr>
            <w:tcW w:w="305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C15" w:rsidRDefault="00D04C15" w:rsidP="00D04C15">
            <w:pPr>
              <w:spacing w:before="0" w:after="0" w:line="240" w:lineRule="auto"/>
              <w:rPr>
                <w:rFonts w:ascii="Arial" w:eastAsia="Times New Roman" w:hAnsi="Arial" w:cs="Arial"/>
                <w:sz w:val="24"/>
                <w:szCs w:val="24"/>
                <w:lang w:val="en-GB" w:eastAsia="en-GB"/>
              </w:rPr>
            </w:pPr>
          </w:p>
          <w:p w:rsidR="009B6CBB" w:rsidRDefault="009B6CBB" w:rsidP="00D04C15">
            <w:pPr>
              <w:spacing w:before="0" w:after="0" w:line="240" w:lineRule="auto"/>
              <w:rPr>
                <w:rFonts w:ascii="Arial" w:eastAsia="Times New Roman" w:hAnsi="Arial" w:cs="Arial"/>
                <w:sz w:val="24"/>
                <w:szCs w:val="24"/>
                <w:lang w:val="en-GB" w:eastAsia="en-GB"/>
              </w:rPr>
            </w:pPr>
          </w:p>
          <w:p w:rsidR="00675CFB" w:rsidRPr="00D04C15" w:rsidRDefault="00675CFB" w:rsidP="00D04C15">
            <w:pPr>
              <w:spacing w:before="0" w:after="0" w:line="240" w:lineRule="auto"/>
              <w:rPr>
                <w:rFonts w:ascii="Arial" w:eastAsia="Times New Roman" w:hAnsi="Arial" w:cs="Arial"/>
                <w:sz w:val="24"/>
                <w:szCs w:val="24"/>
                <w:lang w:val="en-GB" w:eastAsia="en-GB"/>
              </w:rPr>
            </w:pPr>
          </w:p>
        </w:tc>
        <w:tc>
          <w:tcPr>
            <w:tcW w:w="30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C15" w:rsidRPr="00D04C15" w:rsidRDefault="00D04C15" w:rsidP="00D04C15">
            <w:pPr>
              <w:spacing w:before="0" w:after="0" w:line="240" w:lineRule="auto"/>
              <w:rPr>
                <w:rFonts w:ascii="Times New Roman" w:eastAsia="Times New Roman" w:hAnsi="Times New Roman" w:cs="Times New Roman"/>
                <w:sz w:val="24"/>
                <w:szCs w:val="24"/>
                <w:lang w:val="en-GB" w:eastAsia="en-GB"/>
              </w:rPr>
            </w:pPr>
          </w:p>
        </w:tc>
        <w:tc>
          <w:tcPr>
            <w:tcW w:w="305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C15" w:rsidRPr="00D04C15" w:rsidRDefault="00D04C15" w:rsidP="00D04C15">
            <w:pPr>
              <w:spacing w:before="0" w:after="0" w:line="240" w:lineRule="auto"/>
              <w:rPr>
                <w:rFonts w:ascii="Times New Roman" w:eastAsia="Times New Roman" w:hAnsi="Times New Roman" w:cs="Times New Roman"/>
                <w:sz w:val="24"/>
                <w:szCs w:val="24"/>
                <w:lang w:val="en-GB" w:eastAsia="en-GB"/>
              </w:rPr>
            </w:pPr>
          </w:p>
        </w:tc>
      </w:tr>
      <w:tr w:rsidR="00D04C15" w:rsidRPr="00D04C15" w:rsidTr="00D04C15">
        <w:trPr>
          <w:trHeight w:val="312"/>
        </w:trPr>
        <w:tc>
          <w:tcPr>
            <w:tcW w:w="30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C15" w:rsidRDefault="00D04C15" w:rsidP="00D04C15">
            <w:pPr>
              <w:spacing w:before="0" w:after="0" w:line="240" w:lineRule="auto"/>
              <w:rPr>
                <w:rFonts w:ascii="Times New Roman" w:eastAsia="Times New Roman" w:hAnsi="Times New Roman" w:cs="Times New Roman"/>
                <w:sz w:val="24"/>
                <w:szCs w:val="24"/>
                <w:lang w:val="en-GB" w:eastAsia="en-GB"/>
              </w:rPr>
            </w:pPr>
          </w:p>
          <w:p w:rsidR="009B6CBB" w:rsidRDefault="009B6CBB" w:rsidP="00D04C15">
            <w:pPr>
              <w:spacing w:before="0" w:after="0" w:line="240" w:lineRule="auto"/>
              <w:rPr>
                <w:rFonts w:ascii="Times New Roman" w:eastAsia="Times New Roman" w:hAnsi="Times New Roman" w:cs="Times New Roman"/>
                <w:sz w:val="24"/>
                <w:szCs w:val="24"/>
                <w:lang w:val="en-GB" w:eastAsia="en-GB"/>
              </w:rPr>
            </w:pPr>
          </w:p>
          <w:p w:rsidR="00675CFB" w:rsidRPr="00D04C15" w:rsidRDefault="00675CFB" w:rsidP="00D04C15">
            <w:pPr>
              <w:spacing w:before="0" w:after="0" w:line="240" w:lineRule="auto"/>
              <w:rPr>
                <w:rFonts w:ascii="Times New Roman" w:eastAsia="Times New Roman" w:hAnsi="Times New Roman" w:cs="Times New Roman"/>
                <w:sz w:val="24"/>
                <w:szCs w:val="24"/>
                <w:lang w:val="en-GB" w:eastAsia="en-GB"/>
              </w:rPr>
            </w:pPr>
          </w:p>
        </w:tc>
        <w:tc>
          <w:tcPr>
            <w:tcW w:w="30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C15" w:rsidRPr="00D04C15" w:rsidRDefault="00D04C15" w:rsidP="00D04C15">
            <w:pPr>
              <w:spacing w:before="0" w:after="0" w:line="240" w:lineRule="auto"/>
              <w:rPr>
                <w:rFonts w:ascii="Times New Roman" w:eastAsia="Times New Roman" w:hAnsi="Times New Roman" w:cs="Times New Roman"/>
                <w:sz w:val="24"/>
                <w:szCs w:val="24"/>
                <w:lang w:val="en-GB" w:eastAsia="en-GB"/>
              </w:rPr>
            </w:pPr>
          </w:p>
        </w:tc>
        <w:tc>
          <w:tcPr>
            <w:tcW w:w="30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C15" w:rsidRPr="00D04C15" w:rsidRDefault="00D04C15" w:rsidP="00D04C15">
            <w:pPr>
              <w:spacing w:before="0" w:after="0" w:line="240" w:lineRule="auto"/>
              <w:rPr>
                <w:rFonts w:ascii="Times New Roman" w:eastAsia="Times New Roman" w:hAnsi="Times New Roman" w:cs="Times New Roman"/>
                <w:sz w:val="24"/>
                <w:szCs w:val="24"/>
                <w:lang w:val="en-GB" w:eastAsia="en-GB"/>
              </w:rPr>
            </w:pPr>
          </w:p>
        </w:tc>
      </w:tr>
      <w:tr w:rsidR="00D04C15" w:rsidRPr="00D04C15" w:rsidTr="00D04C15">
        <w:trPr>
          <w:trHeight w:val="312"/>
        </w:trPr>
        <w:tc>
          <w:tcPr>
            <w:tcW w:w="305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C15" w:rsidRDefault="00D04C15" w:rsidP="00D04C15">
            <w:pPr>
              <w:spacing w:before="0" w:after="0" w:line="240" w:lineRule="auto"/>
              <w:rPr>
                <w:rFonts w:ascii="Times New Roman" w:eastAsia="Times New Roman" w:hAnsi="Times New Roman" w:cs="Times New Roman"/>
                <w:sz w:val="24"/>
                <w:szCs w:val="24"/>
                <w:lang w:val="en-GB" w:eastAsia="en-GB"/>
              </w:rPr>
            </w:pPr>
          </w:p>
          <w:p w:rsidR="009B6CBB" w:rsidRDefault="009B6CBB" w:rsidP="00D04C15">
            <w:pPr>
              <w:spacing w:before="0" w:after="0" w:line="240" w:lineRule="auto"/>
              <w:rPr>
                <w:rFonts w:ascii="Times New Roman" w:eastAsia="Times New Roman" w:hAnsi="Times New Roman" w:cs="Times New Roman"/>
                <w:sz w:val="24"/>
                <w:szCs w:val="24"/>
                <w:lang w:val="en-GB" w:eastAsia="en-GB"/>
              </w:rPr>
            </w:pPr>
          </w:p>
          <w:p w:rsidR="00675CFB" w:rsidRPr="00D04C15" w:rsidRDefault="00675CFB" w:rsidP="00D04C15">
            <w:pPr>
              <w:spacing w:before="0" w:after="0" w:line="240" w:lineRule="auto"/>
              <w:rPr>
                <w:rFonts w:ascii="Times New Roman" w:eastAsia="Times New Roman" w:hAnsi="Times New Roman" w:cs="Times New Roman"/>
                <w:sz w:val="24"/>
                <w:szCs w:val="24"/>
                <w:lang w:val="en-GB" w:eastAsia="en-GB"/>
              </w:rPr>
            </w:pPr>
          </w:p>
        </w:tc>
        <w:tc>
          <w:tcPr>
            <w:tcW w:w="30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C15" w:rsidRPr="00D04C15" w:rsidRDefault="00D04C15" w:rsidP="00D04C15">
            <w:pPr>
              <w:spacing w:before="0" w:after="0" w:line="240" w:lineRule="auto"/>
              <w:rPr>
                <w:rFonts w:ascii="Times New Roman" w:eastAsia="Times New Roman" w:hAnsi="Times New Roman" w:cs="Times New Roman"/>
                <w:sz w:val="24"/>
                <w:szCs w:val="24"/>
                <w:lang w:val="en-GB" w:eastAsia="en-GB"/>
              </w:rPr>
            </w:pPr>
          </w:p>
        </w:tc>
        <w:tc>
          <w:tcPr>
            <w:tcW w:w="305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04C15" w:rsidRPr="00D04C15" w:rsidRDefault="00D04C15" w:rsidP="00D04C15">
            <w:pPr>
              <w:spacing w:before="0" w:after="0" w:line="240" w:lineRule="auto"/>
              <w:rPr>
                <w:rFonts w:ascii="Times New Roman" w:eastAsia="Times New Roman" w:hAnsi="Times New Roman" w:cs="Times New Roman"/>
                <w:sz w:val="24"/>
                <w:szCs w:val="24"/>
                <w:lang w:val="en-GB" w:eastAsia="en-GB"/>
              </w:rPr>
            </w:pPr>
          </w:p>
        </w:tc>
      </w:tr>
      <w:tr w:rsidR="00D04C15" w:rsidRPr="00D04C15" w:rsidTr="00D04C15">
        <w:trPr>
          <w:trHeight w:val="312"/>
        </w:trPr>
        <w:tc>
          <w:tcPr>
            <w:tcW w:w="30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75CFB" w:rsidRDefault="00675CFB" w:rsidP="00D04C15">
            <w:pPr>
              <w:spacing w:before="0" w:after="0" w:line="240" w:lineRule="auto"/>
              <w:rPr>
                <w:rFonts w:ascii="Times New Roman" w:eastAsia="Times New Roman" w:hAnsi="Times New Roman" w:cs="Times New Roman"/>
                <w:sz w:val="24"/>
                <w:szCs w:val="24"/>
                <w:lang w:val="en-GB" w:eastAsia="en-GB"/>
              </w:rPr>
            </w:pPr>
          </w:p>
          <w:p w:rsidR="009B6CBB" w:rsidRDefault="009B6CBB" w:rsidP="00D04C15">
            <w:pPr>
              <w:spacing w:before="0" w:after="0" w:line="240" w:lineRule="auto"/>
              <w:rPr>
                <w:rFonts w:ascii="Times New Roman" w:eastAsia="Times New Roman" w:hAnsi="Times New Roman" w:cs="Times New Roman"/>
                <w:sz w:val="24"/>
                <w:szCs w:val="24"/>
                <w:lang w:val="en-GB" w:eastAsia="en-GB"/>
              </w:rPr>
            </w:pPr>
          </w:p>
          <w:p w:rsidR="00675CFB" w:rsidRPr="00D04C15" w:rsidRDefault="00675CFB" w:rsidP="00D04C15">
            <w:pPr>
              <w:spacing w:before="0" w:after="0" w:line="240" w:lineRule="auto"/>
              <w:rPr>
                <w:rFonts w:ascii="Times New Roman" w:eastAsia="Times New Roman" w:hAnsi="Times New Roman" w:cs="Times New Roman"/>
                <w:sz w:val="24"/>
                <w:szCs w:val="24"/>
                <w:lang w:val="en-GB" w:eastAsia="en-GB"/>
              </w:rPr>
            </w:pPr>
          </w:p>
        </w:tc>
        <w:tc>
          <w:tcPr>
            <w:tcW w:w="30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C15" w:rsidRPr="00D04C15" w:rsidRDefault="00D04C15" w:rsidP="00D04C15">
            <w:pPr>
              <w:spacing w:before="0" w:after="0" w:line="240" w:lineRule="auto"/>
              <w:rPr>
                <w:rFonts w:ascii="Times New Roman" w:eastAsia="Times New Roman" w:hAnsi="Times New Roman" w:cs="Times New Roman"/>
                <w:sz w:val="24"/>
                <w:szCs w:val="24"/>
                <w:lang w:val="en-GB" w:eastAsia="en-GB"/>
              </w:rPr>
            </w:pPr>
          </w:p>
        </w:tc>
        <w:tc>
          <w:tcPr>
            <w:tcW w:w="30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04C15" w:rsidRPr="00D04C15" w:rsidRDefault="00D04C15" w:rsidP="00D04C15">
            <w:pPr>
              <w:spacing w:before="0" w:after="0" w:line="240" w:lineRule="auto"/>
              <w:rPr>
                <w:rFonts w:ascii="Times New Roman" w:eastAsia="Times New Roman" w:hAnsi="Times New Roman" w:cs="Times New Roman"/>
                <w:sz w:val="24"/>
                <w:szCs w:val="24"/>
                <w:lang w:val="en-GB" w:eastAsia="en-GB"/>
              </w:rPr>
            </w:pPr>
          </w:p>
        </w:tc>
      </w:tr>
    </w:tbl>
    <w:p w:rsidR="001C4645" w:rsidRPr="00D04C15" w:rsidRDefault="00D04C15" w:rsidP="001C4645">
      <w:r w:rsidRPr="00D04C15">
        <w:t>Place the strategies below under the correct headings in the table above.</w:t>
      </w:r>
    </w:p>
    <w:tbl>
      <w:tblPr>
        <w:tblStyle w:val="TableGrid"/>
        <w:tblW w:w="0" w:type="auto"/>
        <w:tblLook w:val="04A0" w:firstRow="1" w:lastRow="0" w:firstColumn="1" w:lastColumn="0" w:noHBand="0" w:noVBand="1"/>
      </w:tblPr>
      <w:tblGrid>
        <w:gridCol w:w="1980"/>
        <w:gridCol w:w="2268"/>
        <w:gridCol w:w="2977"/>
        <w:gridCol w:w="2125"/>
      </w:tblGrid>
      <w:tr w:rsidR="00D04C15" w:rsidRPr="00D04C15" w:rsidTr="00675CFB">
        <w:tc>
          <w:tcPr>
            <w:tcW w:w="1980" w:type="dxa"/>
          </w:tcPr>
          <w:p w:rsidR="00D04C15" w:rsidRPr="00D04C15" w:rsidRDefault="00D04C15" w:rsidP="00D04C15">
            <w:r w:rsidRPr="00D04C15">
              <w:t>Install sensitive instruments e.g. seismometers</w:t>
            </w:r>
            <w:r>
              <w:t>.</w:t>
            </w:r>
          </w:p>
        </w:tc>
        <w:tc>
          <w:tcPr>
            <w:tcW w:w="2268" w:type="dxa"/>
          </w:tcPr>
          <w:p w:rsidR="00D04C15" w:rsidRPr="00D04C15" w:rsidRDefault="009B6CBB" w:rsidP="001C4645">
            <w:r>
              <w:t>Warning Sirens</w:t>
            </w:r>
          </w:p>
        </w:tc>
        <w:tc>
          <w:tcPr>
            <w:tcW w:w="2977" w:type="dxa"/>
          </w:tcPr>
          <w:p w:rsidR="00D04C15" w:rsidRPr="00D04C15" w:rsidRDefault="00675CFB" w:rsidP="00675CFB">
            <w:r w:rsidRPr="00675CFB">
              <w:t>September 1</w:t>
            </w:r>
            <w:r w:rsidRPr="00675CFB">
              <w:rPr>
                <w:vertAlign w:val="superscript"/>
              </w:rPr>
              <w:t>st</w:t>
            </w:r>
            <w:r w:rsidRPr="00675CFB">
              <w:t xml:space="preserve"> – Japanese earthquake preparation day – it is a national holiday allowing people to practice earthquake drills</w:t>
            </w:r>
            <w:r>
              <w:t>.</w:t>
            </w:r>
          </w:p>
        </w:tc>
        <w:tc>
          <w:tcPr>
            <w:tcW w:w="2125" w:type="dxa"/>
          </w:tcPr>
          <w:p w:rsidR="00D04C15" w:rsidRPr="00D04C15" w:rsidRDefault="009B6CBB" w:rsidP="001C4645">
            <w:r>
              <w:t>Evacuation</w:t>
            </w:r>
            <w:r w:rsidR="00675CFB">
              <w:t xml:space="preserve"> plans</w:t>
            </w:r>
          </w:p>
        </w:tc>
      </w:tr>
      <w:tr w:rsidR="00D04C15" w:rsidRPr="00D04C15" w:rsidTr="00675CFB">
        <w:tc>
          <w:tcPr>
            <w:tcW w:w="1980" w:type="dxa"/>
          </w:tcPr>
          <w:p w:rsidR="00D04C15" w:rsidRPr="00D04C15" w:rsidRDefault="00675CFB" w:rsidP="009B6CBB">
            <w:r>
              <w:t>Insurance policies</w:t>
            </w:r>
          </w:p>
        </w:tc>
        <w:tc>
          <w:tcPr>
            <w:tcW w:w="2268" w:type="dxa"/>
          </w:tcPr>
          <w:p w:rsidR="00D04C15" w:rsidRPr="00D04C15" w:rsidRDefault="00D04C15" w:rsidP="00D04C15">
            <w:r>
              <w:t>Monitor increases in ground temperature.</w:t>
            </w:r>
          </w:p>
        </w:tc>
        <w:tc>
          <w:tcPr>
            <w:tcW w:w="2977" w:type="dxa"/>
          </w:tcPr>
          <w:p w:rsidR="00D04C15" w:rsidRPr="00D04C15" w:rsidRDefault="009B6CBB" w:rsidP="00675CFB">
            <w:r>
              <w:t xml:space="preserve">Building channels </w:t>
            </w:r>
            <w:r w:rsidR="00675CFB">
              <w:t>to direct lava flow, lahars or flood water, e.g. Mt St Helens</w:t>
            </w:r>
          </w:p>
        </w:tc>
        <w:tc>
          <w:tcPr>
            <w:tcW w:w="2125" w:type="dxa"/>
          </w:tcPr>
          <w:p w:rsidR="00D04C15" w:rsidRPr="00D04C15" w:rsidRDefault="009B6CBB" w:rsidP="001C4645">
            <w:r>
              <w:t>Train rescue workers on responding to a hazard.</w:t>
            </w:r>
          </w:p>
        </w:tc>
      </w:tr>
      <w:tr w:rsidR="00D04C15" w:rsidRPr="00D04C15" w:rsidTr="00675CFB">
        <w:tc>
          <w:tcPr>
            <w:tcW w:w="1980" w:type="dxa"/>
          </w:tcPr>
          <w:p w:rsidR="00D04C15" w:rsidRPr="00D04C15" w:rsidRDefault="00675CFB" w:rsidP="001C4645">
            <w:r>
              <w:t>Organise emergency services.</w:t>
            </w:r>
          </w:p>
        </w:tc>
        <w:tc>
          <w:tcPr>
            <w:tcW w:w="2268" w:type="dxa"/>
          </w:tcPr>
          <w:p w:rsidR="00D04C15" w:rsidRPr="00D04C15" w:rsidRDefault="009B6CBB" w:rsidP="001C4645">
            <w:r>
              <w:t>Map previous hazards to identify areas at risk.</w:t>
            </w:r>
          </w:p>
        </w:tc>
        <w:tc>
          <w:tcPr>
            <w:tcW w:w="2977" w:type="dxa"/>
          </w:tcPr>
          <w:p w:rsidR="00D04C15" w:rsidRPr="00D04C15" w:rsidRDefault="00675CFB" w:rsidP="001C4645">
            <w:r>
              <w:t>Improve building techniques, e.g. The TransAmerica Pyramid in San Francisco.</w:t>
            </w:r>
          </w:p>
        </w:tc>
        <w:tc>
          <w:tcPr>
            <w:tcW w:w="2125" w:type="dxa"/>
          </w:tcPr>
          <w:p w:rsidR="00D04C15" w:rsidRPr="00D04C15" w:rsidRDefault="00675CFB" w:rsidP="00675CFB">
            <w:r>
              <w:t>Families organise their own emergency kits.</w:t>
            </w:r>
          </w:p>
        </w:tc>
      </w:tr>
    </w:tbl>
    <w:p w:rsidR="00341913" w:rsidRDefault="00341913" w:rsidP="00DD124F">
      <w:pPr>
        <w:pStyle w:val="Heading1"/>
      </w:pPr>
      <w:r>
        <w:t>6.</w:t>
      </w:r>
      <w:r>
        <w:tab/>
        <w:t>Coping during hazards</w:t>
      </w:r>
    </w:p>
    <w:p w:rsidR="00341913" w:rsidRDefault="00341913" w:rsidP="00341913">
      <w:r>
        <w:t>Explain how places cope during hazard events using evacuation and mitigation measures.</w:t>
      </w:r>
      <w:r>
        <w:tab/>
      </w:r>
      <w:r>
        <w:tab/>
      </w:r>
    </w:p>
    <w:p w:rsidR="00675CFB" w:rsidRDefault="00341913" w:rsidP="0023782D">
      <w:r>
        <w:t xml:space="preserve">  2. Case Study - Explain the management of one tectonic event.</w:t>
      </w:r>
    </w:p>
    <w:tbl>
      <w:tblPr>
        <w:tblStyle w:val="TableGrid"/>
        <w:tblW w:w="0" w:type="auto"/>
        <w:tblLook w:val="04A0" w:firstRow="1" w:lastRow="0" w:firstColumn="1" w:lastColumn="0" w:noHBand="0" w:noVBand="1"/>
      </w:tblPr>
      <w:tblGrid>
        <w:gridCol w:w="9350"/>
      </w:tblGrid>
      <w:tr w:rsidR="0023782D" w:rsidTr="0023782D">
        <w:trPr>
          <w:trHeight w:val="512"/>
        </w:trPr>
        <w:tc>
          <w:tcPr>
            <w:tcW w:w="9350" w:type="dxa"/>
          </w:tcPr>
          <w:tbl>
            <w:tblPr>
              <w:tblStyle w:val="TableGrid"/>
              <w:tblpPr w:leftFromText="180" w:rightFromText="180" w:vertAnchor="text" w:tblpXSpec="center" w:tblpY="1"/>
              <w:tblOverlap w:val="never"/>
              <w:tblW w:w="9263" w:type="dxa"/>
              <w:jc w:val="center"/>
              <w:tblLook w:val="04A0" w:firstRow="1" w:lastRow="0" w:firstColumn="1" w:lastColumn="0" w:noHBand="0" w:noVBand="1"/>
            </w:tblPr>
            <w:tblGrid>
              <w:gridCol w:w="3087"/>
              <w:gridCol w:w="3088"/>
              <w:gridCol w:w="3088"/>
            </w:tblGrid>
            <w:tr w:rsidR="0023782D" w:rsidRPr="0023782D" w:rsidTr="0023782D">
              <w:trPr>
                <w:trHeight w:val="699"/>
                <w:jc w:val="center"/>
              </w:trPr>
              <w:tc>
                <w:tcPr>
                  <w:tcW w:w="9263" w:type="dxa"/>
                  <w:gridSpan w:val="3"/>
                  <w:vAlign w:val="center"/>
                </w:tcPr>
                <w:p w:rsidR="0023782D" w:rsidRPr="0023782D" w:rsidRDefault="0023782D" w:rsidP="0023782D">
                  <w:pPr>
                    <w:pStyle w:val="Heading2"/>
                    <w:spacing w:before="0"/>
                    <w:outlineLvl w:val="1"/>
                  </w:pPr>
                  <w:r w:rsidRPr="0023782D">
                    <w:t>2010 HAITI EARTHQUAKE (LIC)</w:t>
                  </w:r>
                </w:p>
              </w:tc>
            </w:tr>
            <w:tr w:rsidR="0023782D" w:rsidRPr="0023782D" w:rsidTr="0023782D">
              <w:trPr>
                <w:trHeight w:val="989"/>
                <w:jc w:val="center"/>
              </w:trPr>
              <w:tc>
                <w:tcPr>
                  <w:tcW w:w="3087" w:type="dxa"/>
                  <w:vAlign w:val="center"/>
                </w:tcPr>
                <w:p w:rsidR="0023782D" w:rsidRPr="0023782D" w:rsidRDefault="0023782D" w:rsidP="0023782D">
                  <w:pPr>
                    <w:spacing w:before="0"/>
                    <w:jc w:val="center"/>
                  </w:pPr>
                  <w:r w:rsidRPr="0023782D">
                    <w:t>A CD single was released by Simon Cowell to raise money for earthquake victims.</w:t>
                  </w:r>
                </w:p>
              </w:tc>
              <w:tc>
                <w:tcPr>
                  <w:tcW w:w="3088" w:type="dxa"/>
                  <w:vAlign w:val="center"/>
                </w:tcPr>
                <w:p w:rsidR="0023782D" w:rsidRPr="0023782D" w:rsidRDefault="0023782D" w:rsidP="0023782D">
                  <w:pPr>
                    <w:spacing w:before="0"/>
                    <w:jc w:val="center"/>
                  </w:pPr>
                  <w:r w:rsidRPr="0023782D">
                    <w:t>Approximately 300,000 buildings collapsed or are severely damaged.</w:t>
                  </w:r>
                </w:p>
              </w:tc>
              <w:tc>
                <w:tcPr>
                  <w:tcW w:w="3088" w:type="dxa"/>
                  <w:vAlign w:val="center"/>
                </w:tcPr>
                <w:p w:rsidR="0023782D" w:rsidRPr="0023782D" w:rsidRDefault="0023782D" w:rsidP="0023782D">
                  <w:pPr>
                    <w:spacing w:before="0"/>
                    <w:jc w:val="center"/>
                  </w:pPr>
                  <w:r w:rsidRPr="0023782D">
                    <w:t>Thousands of bodies were buried in mass graves.</w:t>
                  </w:r>
                </w:p>
              </w:tc>
            </w:tr>
            <w:tr w:rsidR="0023782D" w:rsidRPr="0023782D" w:rsidTr="0023782D">
              <w:trPr>
                <w:trHeight w:val="976"/>
                <w:jc w:val="center"/>
              </w:trPr>
              <w:tc>
                <w:tcPr>
                  <w:tcW w:w="3087" w:type="dxa"/>
                  <w:vAlign w:val="center"/>
                </w:tcPr>
                <w:p w:rsidR="0023782D" w:rsidRPr="0023782D" w:rsidRDefault="0023782D" w:rsidP="0023782D">
                  <w:pPr>
                    <w:spacing w:before="0"/>
                    <w:jc w:val="center"/>
                  </w:pPr>
                  <w:r w:rsidRPr="0023782D">
                    <w:t>230,000 people died.</w:t>
                  </w:r>
                </w:p>
              </w:tc>
              <w:tc>
                <w:tcPr>
                  <w:tcW w:w="3088" w:type="dxa"/>
                  <w:vAlign w:val="center"/>
                </w:tcPr>
                <w:p w:rsidR="0023782D" w:rsidRPr="0023782D" w:rsidRDefault="0023782D" w:rsidP="0023782D">
                  <w:pPr>
                    <w:spacing w:before="0"/>
                    <w:jc w:val="center"/>
                  </w:pPr>
                  <w:r w:rsidRPr="0023782D">
                    <w:t>Many hospitals were destroyed making it difficult to treat the injured.</w:t>
                  </w:r>
                </w:p>
              </w:tc>
              <w:tc>
                <w:tcPr>
                  <w:tcW w:w="3088" w:type="dxa"/>
                  <w:vAlign w:val="center"/>
                </w:tcPr>
                <w:p w:rsidR="0023782D" w:rsidRPr="0023782D" w:rsidRDefault="0023782D" w:rsidP="0023782D">
                  <w:pPr>
                    <w:spacing w:before="0"/>
                    <w:jc w:val="center"/>
                  </w:pPr>
                  <w:r w:rsidRPr="0023782D">
                    <w:t xml:space="preserve">Jennifer Aniston donated $500,000 to a medical organisation in Haiti. </w:t>
                  </w:r>
                </w:p>
              </w:tc>
            </w:tr>
            <w:tr w:rsidR="0023782D" w:rsidRPr="0023782D" w:rsidTr="0023782D">
              <w:trPr>
                <w:trHeight w:val="1118"/>
                <w:jc w:val="center"/>
              </w:trPr>
              <w:tc>
                <w:tcPr>
                  <w:tcW w:w="3087" w:type="dxa"/>
                  <w:vAlign w:val="center"/>
                </w:tcPr>
                <w:p w:rsidR="0023782D" w:rsidRPr="0023782D" w:rsidRDefault="0023782D" w:rsidP="0023782D">
                  <w:pPr>
                    <w:spacing w:before="0"/>
                    <w:jc w:val="center"/>
                  </w:pPr>
                  <w:r w:rsidRPr="0023782D">
                    <w:t>The National Palace was severely damaged.</w:t>
                  </w:r>
                </w:p>
              </w:tc>
              <w:tc>
                <w:tcPr>
                  <w:tcW w:w="3088" w:type="dxa"/>
                  <w:vAlign w:val="center"/>
                </w:tcPr>
                <w:p w:rsidR="0023782D" w:rsidRPr="0023782D" w:rsidRDefault="0023782D" w:rsidP="0023782D">
                  <w:pPr>
                    <w:spacing w:before="0"/>
                    <w:jc w:val="center"/>
                  </w:pPr>
                  <w:r w:rsidRPr="0023782D">
                    <w:t>Many countries sent large amounts of aid and medical staff.</w:t>
                  </w:r>
                </w:p>
              </w:tc>
              <w:tc>
                <w:tcPr>
                  <w:tcW w:w="3088" w:type="dxa"/>
                  <w:vAlign w:val="center"/>
                </w:tcPr>
                <w:p w:rsidR="0023782D" w:rsidRPr="0023782D" w:rsidRDefault="0023782D" w:rsidP="0023782D">
                  <w:pPr>
                    <w:spacing w:before="0"/>
                    <w:jc w:val="center"/>
                  </w:pPr>
                  <w:r w:rsidRPr="0023782D">
                    <w:t>Many people are trying to clear the roads and streets of dead bodies.</w:t>
                  </w:r>
                </w:p>
              </w:tc>
            </w:tr>
            <w:tr w:rsidR="0023782D" w:rsidRPr="0023782D" w:rsidTr="0023782D">
              <w:trPr>
                <w:trHeight w:val="991"/>
                <w:jc w:val="center"/>
              </w:trPr>
              <w:tc>
                <w:tcPr>
                  <w:tcW w:w="3087" w:type="dxa"/>
                  <w:vAlign w:val="center"/>
                </w:tcPr>
                <w:p w:rsidR="0023782D" w:rsidRPr="0023782D" w:rsidRDefault="0023782D" w:rsidP="0023782D">
                  <w:pPr>
                    <w:spacing w:before="0"/>
                    <w:jc w:val="center"/>
                  </w:pPr>
                  <w:r w:rsidRPr="0023782D">
                    <w:t>Violence and looting was reported some days after the earthquake.</w:t>
                  </w:r>
                </w:p>
              </w:tc>
              <w:tc>
                <w:tcPr>
                  <w:tcW w:w="3088" w:type="dxa"/>
                  <w:vAlign w:val="center"/>
                </w:tcPr>
                <w:p w:rsidR="0023782D" w:rsidRPr="0023782D" w:rsidRDefault="0023782D" w:rsidP="0023782D">
                  <w:pPr>
                    <w:spacing w:before="0"/>
                    <w:jc w:val="center"/>
                  </w:pPr>
                  <w:r w:rsidRPr="0023782D">
                    <w:t>Angelina Jolie and Brad Pitt donated $1,000,000 to help Haiti.</w:t>
                  </w:r>
                </w:p>
              </w:tc>
              <w:tc>
                <w:tcPr>
                  <w:tcW w:w="3088" w:type="dxa"/>
                  <w:vAlign w:val="center"/>
                </w:tcPr>
                <w:p w:rsidR="0023782D" w:rsidRPr="0023782D" w:rsidRDefault="0023782D" w:rsidP="0023782D">
                  <w:pPr>
                    <w:spacing w:before="0"/>
                    <w:jc w:val="center"/>
                  </w:pPr>
                  <w:r w:rsidRPr="0023782D">
                    <w:t>The tourist industry has been seriously affected.</w:t>
                  </w:r>
                </w:p>
              </w:tc>
            </w:tr>
            <w:tr w:rsidR="0023782D" w:rsidRPr="0023782D" w:rsidTr="0023782D">
              <w:trPr>
                <w:trHeight w:val="977"/>
                <w:jc w:val="center"/>
              </w:trPr>
              <w:tc>
                <w:tcPr>
                  <w:tcW w:w="3087" w:type="dxa"/>
                  <w:vAlign w:val="center"/>
                </w:tcPr>
                <w:p w:rsidR="0023782D" w:rsidRPr="0023782D" w:rsidRDefault="0023782D" w:rsidP="0023782D">
                  <w:pPr>
                    <w:spacing w:before="0"/>
                    <w:jc w:val="center"/>
                  </w:pPr>
                  <w:r w:rsidRPr="0023782D">
                    <w:t>John Travolta piloted his private Boeing 707 plane to Haiti with food and medical supplies.</w:t>
                  </w:r>
                </w:p>
              </w:tc>
              <w:tc>
                <w:tcPr>
                  <w:tcW w:w="3088" w:type="dxa"/>
                  <w:vAlign w:val="center"/>
                </w:tcPr>
                <w:p w:rsidR="0023782D" w:rsidRPr="0023782D" w:rsidRDefault="0023782D" w:rsidP="0023782D">
                  <w:pPr>
                    <w:spacing w:before="0"/>
                    <w:jc w:val="center"/>
                  </w:pPr>
                  <w:r w:rsidRPr="0023782D">
                    <w:t>One million have been made homeless.</w:t>
                  </w:r>
                </w:p>
              </w:tc>
              <w:tc>
                <w:tcPr>
                  <w:tcW w:w="3088" w:type="dxa"/>
                  <w:vAlign w:val="center"/>
                </w:tcPr>
                <w:p w:rsidR="0023782D" w:rsidRPr="0023782D" w:rsidRDefault="0023782D" w:rsidP="0023782D">
                  <w:pPr>
                    <w:spacing w:before="0"/>
                    <w:jc w:val="center"/>
                  </w:pPr>
                  <w:r w:rsidRPr="0023782D">
                    <w:t>Eventually aid agencies will help Haitians to rebuild their houses.</w:t>
                  </w:r>
                </w:p>
              </w:tc>
            </w:tr>
            <w:tr w:rsidR="0023782D" w:rsidRPr="0023782D" w:rsidTr="0023782D">
              <w:trPr>
                <w:trHeight w:val="1163"/>
                <w:jc w:val="center"/>
              </w:trPr>
              <w:tc>
                <w:tcPr>
                  <w:tcW w:w="3087" w:type="dxa"/>
                  <w:vAlign w:val="center"/>
                </w:tcPr>
                <w:p w:rsidR="0023782D" w:rsidRPr="0023782D" w:rsidRDefault="0023782D" w:rsidP="0023782D">
                  <w:pPr>
                    <w:spacing w:before="0"/>
                    <w:jc w:val="center"/>
                  </w:pPr>
                  <w:r w:rsidRPr="0023782D">
                    <w:t>Haiti's economy has badly suffered. Up to 1 in 5 jobs are likely to be lost.</w:t>
                  </w:r>
                </w:p>
              </w:tc>
              <w:tc>
                <w:tcPr>
                  <w:tcW w:w="3088" w:type="dxa"/>
                  <w:vAlign w:val="center"/>
                </w:tcPr>
                <w:p w:rsidR="0023782D" w:rsidRPr="0023782D" w:rsidRDefault="0023782D" w:rsidP="0023782D">
                  <w:pPr>
                    <w:spacing w:before="0"/>
                    <w:jc w:val="center"/>
                  </w:pPr>
                  <w:r w:rsidRPr="0023782D">
                    <w:t xml:space="preserve">The government in Haiti needs to be stabilised and work effectively. </w:t>
                  </w:r>
                </w:p>
              </w:tc>
              <w:tc>
                <w:tcPr>
                  <w:tcW w:w="3088" w:type="dxa"/>
                  <w:vAlign w:val="center"/>
                </w:tcPr>
                <w:p w:rsidR="0023782D" w:rsidRPr="0023782D" w:rsidRDefault="0023782D" w:rsidP="0023782D">
                  <w:pPr>
                    <w:spacing w:before="0"/>
                    <w:jc w:val="center"/>
                  </w:pPr>
                  <w:r w:rsidRPr="0023782D">
                    <w:t>The President of Senegal has offered interested Haitians free land to live on.</w:t>
                  </w:r>
                </w:p>
              </w:tc>
            </w:tr>
            <w:tr w:rsidR="0023782D" w:rsidRPr="0023782D" w:rsidTr="0023782D">
              <w:trPr>
                <w:trHeight w:val="1345"/>
                <w:jc w:val="center"/>
              </w:trPr>
              <w:tc>
                <w:tcPr>
                  <w:tcW w:w="3087" w:type="dxa"/>
                  <w:vAlign w:val="center"/>
                </w:tcPr>
                <w:p w:rsidR="0023782D" w:rsidRPr="0023782D" w:rsidRDefault="0023782D" w:rsidP="0023782D">
                  <w:pPr>
                    <w:spacing w:before="0"/>
                    <w:jc w:val="center"/>
                  </w:pPr>
                  <w:r w:rsidRPr="0023782D">
                    <w:t>People were relocated outside the zone of devastation.</w:t>
                  </w:r>
                </w:p>
              </w:tc>
              <w:tc>
                <w:tcPr>
                  <w:tcW w:w="3088" w:type="dxa"/>
                  <w:vAlign w:val="center"/>
                </w:tcPr>
                <w:p w:rsidR="0023782D" w:rsidRPr="0023782D" w:rsidRDefault="0023782D" w:rsidP="0023782D">
                  <w:pPr>
                    <w:spacing w:before="0"/>
                    <w:jc w:val="center"/>
                  </w:pPr>
                  <w:r w:rsidRPr="0023782D">
                    <w:t>There is very little clean water and a high risk of disease.</w:t>
                  </w:r>
                </w:p>
              </w:tc>
              <w:tc>
                <w:tcPr>
                  <w:tcW w:w="3088" w:type="dxa"/>
                  <w:vAlign w:val="center"/>
                </w:tcPr>
                <w:p w:rsidR="0023782D" w:rsidRPr="0023782D" w:rsidRDefault="0023782D" w:rsidP="0023782D">
                  <w:pPr>
                    <w:spacing w:before="0"/>
                    <w:jc w:val="center"/>
                  </w:pPr>
                  <w:r w:rsidRPr="0023782D">
                    <w:t>Future disaster plans need to be made in case of more earthquakes.</w:t>
                  </w:r>
                </w:p>
              </w:tc>
            </w:tr>
            <w:tr w:rsidR="0023782D" w:rsidRPr="0023782D" w:rsidTr="0023782D">
              <w:trPr>
                <w:trHeight w:val="1345"/>
                <w:jc w:val="center"/>
              </w:trPr>
              <w:tc>
                <w:tcPr>
                  <w:tcW w:w="3087" w:type="dxa"/>
                  <w:vAlign w:val="center"/>
                </w:tcPr>
                <w:p w:rsidR="0023782D" w:rsidRPr="0023782D" w:rsidRDefault="0023782D" w:rsidP="0023782D">
                  <w:pPr>
                    <w:spacing w:before="0"/>
                    <w:jc w:val="center"/>
                  </w:pPr>
                  <w:r w:rsidRPr="0023782D">
                    <w:t>Many children have been orphaned.</w:t>
                  </w:r>
                </w:p>
              </w:tc>
              <w:tc>
                <w:tcPr>
                  <w:tcW w:w="3088" w:type="dxa"/>
                  <w:vAlign w:val="center"/>
                </w:tcPr>
                <w:p w:rsidR="0023782D" w:rsidRPr="0023782D" w:rsidRDefault="0023782D" w:rsidP="0023782D">
                  <w:pPr>
                    <w:spacing w:before="0"/>
                    <w:jc w:val="center"/>
                  </w:pPr>
                  <w:r w:rsidRPr="0023782D">
                    <w:t xml:space="preserve">Many people have suffered great trauma and mental stress. </w:t>
                  </w:r>
                </w:p>
              </w:tc>
              <w:tc>
                <w:tcPr>
                  <w:tcW w:w="3088" w:type="dxa"/>
                  <w:vAlign w:val="center"/>
                </w:tcPr>
                <w:p w:rsidR="0023782D" w:rsidRPr="0023782D" w:rsidRDefault="0023782D" w:rsidP="0023782D">
                  <w:pPr>
                    <w:spacing w:before="0"/>
                    <w:jc w:val="center"/>
                  </w:pPr>
                  <w:r w:rsidRPr="0023782D">
                    <w:t xml:space="preserve">Earthquake proof buildings will be built with the help of aid agencies like Oxfam. </w:t>
                  </w:r>
                </w:p>
              </w:tc>
            </w:tr>
          </w:tbl>
          <w:p w:rsidR="0023782D" w:rsidRDefault="0023782D" w:rsidP="0023782D"/>
        </w:tc>
      </w:tr>
    </w:tbl>
    <w:p w:rsidR="0023782D" w:rsidRDefault="0023782D" w:rsidP="00341913">
      <w:r>
        <w:rPr>
          <w:noProof/>
          <w:lang w:val="en-GB" w:eastAsia="en-GB"/>
        </w:rPr>
        <mc:AlternateContent>
          <mc:Choice Requires="wps">
            <w:drawing>
              <wp:anchor distT="0" distB="0" distL="114300" distR="114300" simplePos="0" relativeHeight="251761664" behindDoc="0" locked="0" layoutInCell="1" allowOverlap="1">
                <wp:simplePos x="0" y="0"/>
                <wp:positionH relativeFrom="column">
                  <wp:posOffset>3157870</wp:posOffset>
                </wp:positionH>
                <wp:positionV relativeFrom="paragraph">
                  <wp:posOffset>184283</wp:posOffset>
                </wp:positionV>
                <wp:extent cx="1679944" cy="574158"/>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679944" cy="5741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4B1" w:rsidRDefault="009114B1">
                            <w:r>
                              <w:t>Use the key to colour code the statements.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 o:spid="_x0000_s1047" type="#_x0000_t202" style="position:absolute;margin-left:248.65pt;margin-top:14.5pt;width:132.3pt;height:45.2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" fillcolor="white [3201]" stroked="f" strokeweight=".5pt">
                <v:textbox>
                  <w:txbxContent>
                    <w:p w:rsidR="009114B1" w:rsidRDefault="009114B1">
                      <w:r>
                        <w:t>Use the key to colour code the statements.</w:t>
                      </w:r>
                    </w:p>
                  </w:txbxContent>
                </v:textbox>
              </v:shape>
            </w:pict>
          </mc:Fallback>
        </mc:AlternateContent>
      </w:r>
      <w:r>
        <w:rPr>
          <w:noProof/>
          <w:lang w:val="en-GB" w:eastAsia="en-GB"/>
        </w:rPr>
        <mc:AlternateContent>
          <mc:Choice Requires="wps">
            <w:drawing>
              <wp:anchor distT="0" distB="0" distL="114300" distR="114300" simplePos="0" relativeHeight="251758592" behindDoc="0" locked="0" layoutInCell="1" allowOverlap="1" wp14:anchorId="64F995BA" wp14:editId="55F1DE74">
                <wp:simplePos x="0" y="0"/>
                <wp:positionH relativeFrom="column">
                  <wp:posOffset>1566117</wp:posOffset>
                </wp:positionH>
                <wp:positionV relativeFrom="paragraph">
                  <wp:posOffset>346813</wp:posOffset>
                </wp:positionV>
                <wp:extent cx="414670" cy="244549"/>
                <wp:effectExtent l="0" t="0" r="23495" b="22225"/>
                <wp:wrapNone/>
                <wp:docPr id="81" name="Rectangle 81"/>
                <wp:cNvGraphicFramePr/>
                <a:graphic xmlns:a="http://schemas.openxmlformats.org/drawingml/2006/main">
                  <a:graphicData uri="http://schemas.microsoft.com/office/word/2010/wordprocessingShape">
                    <wps:wsp>
                      <wps:cNvSpPr/>
                      <wps:spPr>
                        <a:xfrm>
                          <a:off x="0" y="0"/>
                          <a:ext cx="414670" cy="244549"/>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4036F" id="Rectangle 81" o:spid="_x0000_s1026" style="position:absolute;margin-left:123.3pt;margin-top:27.3pt;width:32.65pt;height:19.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" fillcolor="white [3212]" strokecolor="#171717 [334]" strokeweight="1pt"/>
            </w:pict>
          </mc:Fallback>
        </mc:AlternateContent>
      </w:r>
      <w:r>
        <w:rPr>
          <w:noProof/>
          <w:lang w:val="en-GB" w:eastAsia="en-GB"/>
        </w:rPr>
        <mc:AlternateContent>
          <mc:Choice Requires="wps">
            <w:drawing>
              <wp:anchor distT="0" distB="0" distL="114300" distR="114300" simplePos="0" relativeHeight="251756544" behindDoc="0" locked="0" layoutInCell="1" allowOverlap="1">
                <wp:simplePos x="0" y="0"/>
                <wp:positionH relativeFrom="column">
                  <wp:posOffset>1552353</wp:posOffset>
                </wp:positionH>
                <wp:positionV relativeFrom="paragraph">
                  <wp:posOffset>35427</wp:posOffset>
                </wp:positionV>
                <wp:extent cx="414670" cy="244549"/>
                <wp:effectExtent l="0" t="0" r="23495" b="22225"/>
                <wp:wrapNone/>
                <wp:docPr id="80" name="Rectangle 80"/>
                <wp:cNvGraphicFramePr/>
                <a:graphic xmlns:a="http://schemas.openxmlformats.org/drawingml/2006/main">
                  <a:graphicData uri="http://schemas.microsoft.com/office/word/2010/wordprocessingShape">
                    <wps:wsp>
                      <wps:cNvSpPr/>
                      <wps:spPr>
                        <a:xfrm>
                          <a:off x="0" y="0"/>
                          <a:ext cx="414670" cy="244549"/>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96E6B" id="Rectangle 80" o:spid="_x0000_s1026" style="position:absolute;margin-left:122.25pt;margin-top:2.8pt;width:32.65pt;height:19.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" fillcolor="white [3212]" strokecolor="#171717 [334]" strokeweight="1pt"/>
            </w:pict>
          </mc:Fallback>
        </mc:AlternateContent>
      </w:r>
      <w:r>
        <w:t>IMPACTS</w:t>
      </w:r>
    </w:p>
    <w:p w:rsidR="0023782D" w:rsidRDefault="0023782D" w:rsidP="00341913">
      <w:r>
        <w:rPr>
          <w:noProof/>
          <w:lang w:val="en-GB" w:eastAsia="en-GB"/>
        </w:rPr>
        <mc:AlternateContent>
          <mc:Choice Requires="wps">
            <w:drawing>
              <wp:anchor distT="0" distB="0" distL="114300" distR="114300" simplePos="0" relativeHeight="251760640" behindDoc="0" locked="0" layoutInCell="1" allowOverlap="1" wp14:anchorId="64F995BA" wp14:editId="55F1DE74">
                <wp:simplePos x="0" y="0"/>
                <wp:positionH relativeFrom="column">
                  <wp:posOffset>1565910</wp:posOffset>
                </wp:positionH>
                <wp:positionV relativeFrom="paragraph">
                  <wp:posOffset>263865</wp:posOffset>
                </wp:positionV>
                <wp:extent cx="414670" cy="244549"/>
                <wp:effectExtent l="0" t="0" r="23495" b="22225"/>
                <wp:wrapNone/>
                <wp:docPr id="82" name="Rectangle 82"/>
                <wp:cNvGraphicFramePr/>
                <a:graphic xmlns:a="http://schemas.openxmlformats.org/drawingml/2006/main">
                  <a:graphicData uri="http://schemas.microsoft.com/office/word/2010/wordprocessingShape">
                    <wps:wsp>
                      <wps:cNvSpPr/>
                      <wps:spPr>
                        <a:xfrm>
                          <a:off x="0" y="0"/>
                          <a:ext cx="414670" cy="244549"/>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1884C" id="Rectangle 82" o:spid="_x0000_s1026" style="position:absolute;margin-left:123.3pt;margin-top:20.8pt;width:32.65pt;height:19.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" fillcolor="white [3212]" strokecolor="#171717 [334]" strokeweight="1pt"/>
            </w:pict>
          </mc:Fallback>
        </mc:AlternateContent>
      </w:r>
      <w:r>
        <w:t>SHORT TERM RESPONSE</w:t>
      </w:r>
    </w:p>
    <w:p w:rsidR="0023782D" w:rsidRDefault="0023782D" w:rsidP="00341913">
      <w:r>
        <w:t>LONG TERM RESPONSE</w:t>
      </w:r>
    </w:p>
    <w:p w:rsidR="00675CFB" w:rsidRPr="00C25225" w:rsidRDefault="00341913" w:rsidP="00C25225">
      <w:pPr>
        <w:pStyle w:val="Heading1"/>
      </w:pPr>
      <w:r>
        <w:t>7.</w:t>
      </w:r>
      <w:r>
        <w:tab/>
      </w:r>
      <w:r w:rsidR="00C25225">
        <w:t xml:space="preserve">sHORT tERM AND lONG-TERM iMPACTS </w:t>
      </w:r>
    </w:p>
    <w:p w:rsidR="00C25225" w:rsidRDefault="00C25225" w:rsidP="00D33220">
      <w:pPr>
        <w:rPr>
          <w:b/>
        </w:rPr>
      </w:pPr>
      <w:r>
        <w:rPr>
          <w:b/>
        </w:rPr>
        <w:t xml:space="preserve">Describe the short-term (immediate) and long-term (develop over weeks, months) impacts of hazards. Be sure to categories them into Social, Economic </w:t>
      </w:r>
    </w:p>
    <w:tbl>
      <w:tblPr>
        <w:tblStyle w:val="TableGrid"/>
        <w:tblpPr w:leftFromText="180" w:rightFromText="180" w:vertAnchor="text" w:horzAnchor="margin" w:tblpX="-1139" w:tblpY="30"/>
        <w:tblW w:w="11619" w:type="dxa"/>
        <w:tblLook w:val="04A0" w:firstRow="1" w:lastRow="0" w:firstColumn="1" w:lastColumn="0" w:noHBand="0" w:noVBand="1"/>
      </w:tblPr>
      <w:tblGrid>
        <w:gridCol w:w="3964"/>
        <w:gridCol w:w="7655"/>
      </w:tblGrid>
      <w:tr w:rsidR="00C25225" w:rsidTr="00C25225">
        <w:tc>
          <w:tcPr>
            <w:tcW w:w="11619" w:type="dxa"/>
            <w:gridSpan w:val="2"/>
          </w:tcPr>
          <w:p w:rsidR="00C25225" w:rsidRDefault="00C25225" w:rsidP="00C25225">
            <w:pPr>
              <w:rPr>
                <w:b/>
              </w:rPr>
            </w:pPr>
            <w:r>
              <w:rPr>
                <w:b/>
              </w:rPr>
              <w:t xml:space="preserve">IMPACTS OF EARTHQUAKE : </w:t>
            </w:r>
          </w:p>
        </w:tc>
      </w:tr>
      <w:tr w:rsidR="00C25225" w:rsidTr="00C25225">
        <w:tc>
          <w:tcPr>
            <w:tcW w:w="3964" w:type="dxa"/>
          </w:tcPr>
          <w:p w:rsidR="00C25225" w:rsidRDefault="00C25225" w:rsidP="00C25225">
            <w:pPr>
              <w:rPr>
                <w:b/>
              </w:rPr>
            </w:pPr>
            <w:r>
              <w:rPr>
                <w:b/>
              </w:rPr>
              <w:t xml:space="preserve">Impacts </w:t>
            </w:r>
          </w:p>
        </w:tc>
        <w:tc>
          <w:tcPr>
            <w:tcW w:w="7655" w:type="dxa"/>
          </w:tcPr>
          <w:p w:rsidR="00C25225" w:rsidRDefault="00C25225" w:rsidP="00C25225">
            <w:pPr>
              <w:rPr>
                <w:b/>
              </w:rPr>
            </w:pPr>
            <w:r>
              <w:rPr>
                <w:b/>
              </w:rPr>
              <w:t xml:space="preserve">Description </w:t>
            </w:r>
          </w:p>
        </w:tc>
      </w:tr>
      <w:tr w:rsidR="00C25225" w:rsidTr="00C25225">
        <w:tc>
          <w:tcPr>
            <w:tcW w:w="3964" w:type="dxa"/>
          </w:tcPr>
          <w:p w:rsidR="00C25225" w:rsidRDefault="00C25225" w:rsidP="00C25225">
            <w:pPr>
              <w:rPr>
                <w:b/>
              </w:rPr>
            </w:pPr>
            <w:r>
              <w:rPr>
                <w:b/>
              </w:rPr>
              <w:t xml:space="preserve">Social (linked to people and lifestyle) </w:t>
            </w:r>
          </w:p>
        </w:tc>
        <w:tc>
          <w:tcPr>
            <w:tcW w:w="7655" w:type="dxa"/>
          </w:tcPr>
          <w:p w:rsidR="00C25225" w:rsidRDefault="00C25225" w:rsidP="00C25225">
            <w:pPr>
              <w:rPr>
                <w:b/>
              </w:rPr>
            </w:pPr>
          </w:p>
          <w:p w:rsidR="00C25225" w:rsidRDefault="00C25225" w:rsidP="00C25225">
            <w:pPr>
              <w:rPr>
                <w:b/>
              </w:rPr>
            </w:pPr>
          </w:p>
          <w:p w:rsidR="00C25225" w:rsidRDefault="00C25225" w:rsidP="00C25225">
            <w:pPr>
              <w:rPr>
                <w:b/>
              </w:rPr>
            </w:pPr>
          </w:p>
          <w:p w:rsidR="00C25225" w:rsidRDefault="00C25225" w:rsidP="00C25225">
            <w:pPr>
              <w:rPr>
                <w:b/>
              </w:rPr>
            </w:pPr>
          </w:p>
        </w:tc>
      </w:tr>
      <w:tr w:rsidR="00C25225" w:rsidTr="00C25225">
        <w:tc>
          <w:tcPr>
            <w:tcW w:w="3964" w:type="dxa"/>
          </w:tcPr>
          <w:p w:rsidR="00C25225" w:rsidRDefault="00C25225" w:rsidP="00C25225">
            <w:pPr>
              <w:rPr>
                <w:b/>
              </w:rPr>
            </w:pPr>
            <w:r>
              <w:rPr>
                <w:b/>
              </w:rPr>
              <w:t xml:space="preserve">Environmental  (linked to nature) </w:t>
            </w:r>
          </w:p>
        </w:tc>
        <w:tc>
          <w:tcPr>
            <w:tcW w:w="7655" w:type="dxa"/>
          </w:tcPr>
          <w:p w:rsidR="00C25225" w:rsidRDefault="00C25225" w:rsidP="00C25225">
            <w:pPr>
              <w:rPr>
                <w:b/>
              </w:rPr>
            </w:pPr>
          </w:p>
          <w:p w:rsidR="00C25225" w:rsidRDefault="00C25225" w:rsidP="00C25225">
            <w:pPr>
              <w:rPr>
                <w:b/>
              </w:rPr>
            </w:pPr>
          </w:p>
          <w:p w:rsidR="00C25225" w:rsidRDefault="00C25225" w:rsidP="00C25225">
            <w:pPr>
              <w:rPr>
                <w:b/>
              </w:rPr>
            </w:pPr>
          </w:p>
          <w:p w:rsidR="00C25225" w:rsidRDefault="00C25225" w:rsidP="00C25225">
            <w:pPr>
              <w:rPr>
                <w:b/>
              </w:rPr>
            </w:pPr>
          </w:p>
        </w:tc>
      </w:tr>
      <w:tr w:rsidR="00C25225" w:rsidTr="00C25225">
        <w:tc>
          <w:tcPr>
            <w:tcW w:w="3964" w:type="dxa"/>
          </w:tcPr>
          <w:p w:rsidR="00C25225" w:rsidRDefault="00C25225" w:rsidP="00C25225">
            <w:pPr>
              <w:rPr>
                <w:b/>
              </w:rPr>
            </w:pPr>
            <w:r>
              <w:rPr>
                <w:b/>
              </w:rPr>
              <w:t xml:space="preserve">Economic  (linked to jobs and money) </w:t>
            </w:r>
          </w:p>
        </w:tc>
        <w:tc>
          <w:tcPr>
            <w:tcW w:w="7655" w:type="dxa"/>
          </w:tcPr>
          <w:p w:rsidR="00C25225" w:rsidRDefault="00C25225" w:rsidP="00C25225">
            <w:pPr>
              <w:rPr>
                <w:b/>
              </w:rPr>
            </w:pPr>
          </w:p>
          <w:p w:rsidR="00C25225" w:rsidRDefault="00C25225" w:rsidP="00C25225">
            <w:pPr>
              <w:rPr>
                <w:b/>
              </w:rPr>
            </w:pPr>
          </w:p>
          <w:p w:rsidR="00C25225" w:rsidRDefault="00C25225" w:rsidP="00C25225">
            <w:pPr>
              <w:rPr>
                <w:b/>
              </w:rPr>
            </w:pPr>
          </w:p>
          <w:p w:rsidR="00C25225" w:rsidRDefault="00C25225" w:rsidP="00C25225">
            <w:pPr>
              <w:rPr>
                <w:b/>
              </w:rPr>
            </w:pPr>
          </w:p>
        </w:tc>
      </w:tr>
    </w:tbl>
    <w:p w:rsidR="00C25225" w:rsidRDefault="00C25225" w:rsidP="00D33220">
      <w:pPr>
        <w:rPr>
          <w:b/>
        </w:rPr>
      </w:pPr>
    </w:p>
    <w:tbl>
      <w:tblPr>
        <w:tblStyle w:val="TableGrid"/>
        <w:tblpPr w:leftFromText="180" w:rightFromText="180" w:vertAnchor="text" w:horzAnchor="page" w:tblpX="340" w:tblpY="-30"/>
        <w:tblW w:w="11619" w:type="dxa"/>
        <w:tblLook w:val="04A0" w:firstRow="1" w:lastRow="0" w:firstColumn="1" w:lastColumn="0" w:noHBand="0" w:noVBand="1"/>
      </w:tblPr>
      <w:tblGrid>
        <w:gridCol w:w="4675"/>
        <w:gridCol w:w="6944"/>
      </w:tblGrid>
      <w:tr w:rsidR="00C25225" w:rsidTr="00C25225">
        <w:tc>
          <w:tcPr>
            <w:tcW w:w="11619" w:type="dxa"/>
            <w:gridSpan w:val="2"/>
          </w:tcPr>
          <w:p w:rsidR="00C25225" w:rsidRDefault="00C25225" w:rsidP="00C25225">
            <w:pPr>
              <w:rPr>
                <w:b/>
              </w:rPr>
            </w:pPr>
            <w:r>
              <w:rPr>
                <w:b/>
              </w:rPr>
              <w:t xml:space="preserve">IMPACTS OF VOLCANIC ERUPTION: </w:t>
            </w:r>
          </w:p>
        </w:tc>
      </w:tr>
      <w:tr w:rsidR="00C25225" w:rsidTr="00C25225">
        <w:tc>
          <w:tcPr>
            <w:tcW w:w="4675" w:type="dxa"/>
          </w:tcPr>
          <w:p w:rsidR="00C25225" w:rsidRDefault="00C25225" w:rsidP="00C25225">
            <w:pPr>
              <w:rPr>
                <w:b/>
              </w:rPr>
            </w:pPr>
            <w:r>
              <w:rPr>
                <w:b/>
              </w:rPr>
              <w:t xml:space="preserve">Impacts </w:t>
            </w:r>
          </w:p>
        </w:tc>
        <w:tc>
          <w:tcPr>
            <w:tcW w:w="6944" w:type="dxa"/>
          </w:tcPr>
          <w:p w:rsidR="00C25225" w:rsidRDefault="00C25225" w:rsidP="00C25225">
            <w:pPr>
              <w:rPr>
                <w:b/>
              </w:rPr>
            </w:pPr>
            <w:r>
              <w:rPr>
                <w:b/>
              </w:rPr>
              <w:t xml:space="preserve">Description </w:t>
            </w:r>
          </w:p>
        </w:tc>
      </w:tr>
      <w:tr w:rsidR="00C25225" w:rsidTr="00C25225">
        <w:tc>
          <w:tcPr>
            <w:tcW w:w="4675" w:type="dxa"/>
          </w:tcPr>
          <w:p w:rsidR="00C25225" w:rsidRDefault="00C25225" w:rsidP="00C25225">
            <w:pPr>
              <w:rPr>
                <w:b/>
              </w:rPr>
            </w:pPr>
            <w:r>
              <w:rPr>
                <w:b/>
              </w:rPr>
              <w:t xml:space="preserve">Social </w:t>
            </w:r>
          </w:p>
        </w:tc>
        <w:tc>
          <w:tcPr>
            <w:tcW w:w="6944" w:type="dxa"/>
          </w:tcPr>
          <w:p w:rsidR="00C25225" w:rsidRDefault="00C25225" w:rsidP="00C25225">
            <w:pPr>
              <w:rPr>
                <w:b/>
              </w:rPr>
            </w:pPr>
          </w:p>
          <w:p w:rsidR="00C25225" w:rsidRDefault="00C25225" w:rsidP="00C25225">
            <w:pPr>
              <w:rPr>
                <w:b/>
              </w:rPr>
            </w:pPr>
          </w:p>
          <w:p w:rsidR="00C25225" w:rsidRDefault="00C25225" w:rsidP="00C25225">
            <w:pPr>
              <w:rPr>
                <w:b/>
              </w:rPr>
            </w:pPr>
          </w:p>
          <w:p w:rsidR="00C25225" w:rsidRDefault="00C25225" w:rsidP="00C25225">
            <w:pPr>
              <w:rPr>
                <w:b/>
              </w:rPr>
            </w:pPr>
          </w:p>
        </w:tc>
      </w:tr>
      <w:tr w:rsidR="00C25225" w:rsidTr="00C25225">
        <w:tc>
          <w:tcPr>
            <w:tcW w:w="4675" w:type="dxa"/>
          </w:tcPr>
          <w:p w:rsidR="00C25225" w:rsidRDefault="00C25225" w:rsidP="00C25225">
            <w:pPr>
              <w:rPr>
                <w:b/>
              </w:rPr>
            </w:pPr>
            <w:r>
              <w:rPr>
                <w:b/>
              </w:rPr>
              <w:t xml:space="preserve">Environmental </w:t>
            </w:r>
          </w:p>
        </w:tc>
        <w:tc>
          <w:tcPr>
            <w:tcW w:w="6944" w:type="dxa"/>
          </w:tcPr>
          <w:p w:rsidR="00C25225" w:rsidRDefault="00C25225" w:rsidP="00C25225">
            <w:pPr>
              <w:rPr>
                <w:b/>
              </w:rPr>
            </w:pPr>
          </w:p>
          <w:p w:rsidR="00C25225" w:rsidRDefault="00C25225" w:rsidP="00C25225">
            <w:pPr>
              <w:rPr>
                <w:b/>
              </w:rPr>
            </w:pPr>
          </w:p>
          <w:p w:rsidR="00C25225" w:rsidRDefault="00C25225" w:rsidP="00C25225">
            <w:pPr>
              <w:rPr>
                <w:b/>
              </w:rPr>
            </w:pPr>
          </w:p>
          <w:p w:rsidR="00C25225" w:rsidRDefault="00C25225" w:rsidP="00C25225">
            <w:pPr>
              <w:rPr>
                <w:b/>
              </w:rPr>
            </w:pPr>
          </w:p>
        </w:tc>
      </w:tr>
      <w:tr w:rsidR="00C25225" w:rsidTr="00C25225">
        <w:tc>
          <w:tcPr>
            <w:tcW w:w="4675" w:type="dxa"/>
          </w:tcPr>
          <w:p w:rsidR="00C25225" w:rsidRDefault="00C25225" w:rsidP="00C25225">
            <w:pPr>
              <w:rPr>
                <w:b/>
              </w:rPr>
            </w:pPr>
            <w:r>
              <w:rPr>
                <w:b/>
              </w:rPr>
              <w:t xml:space="preserve">Economic </w:t>
            </w:r>
          </w:p>
        </w:tc>
        <w:tc>
          <w:tcPr>
            <w:tcW w:w="6944" w:type="dxa"/>
          </w:tcPr>
          <w:p w:rsidR="00C25225" w:rsidRDefault="00C25225" w:rsidP="00C25225">
            <w:pPr>
              <w:rPr>
                <w:b/>
              </w:rPr>
            </w:pPr>
          </w:p>
          <w:p w:rsidR="00C25225" w:rsidRDefault="00C25225" w:rsidP="00C25225">
            <w:pPr>
              <w:rPr>
                <w:b/>
              </w:rPr>
            </w:pPr>
          </w:p>
          <w:p w:rsidR="00C25225" w:rsidRDefault="00C25225" w:rsidP="00C25225">
            <w:pPr>
              <w:rPr>
                <w:b/>
              </w:rPr>
            </w:pPr>
          </w:p>
        </w:tc>
      </w:tr>
    </w:tbl>
    <w:p w:rsidR="00C25225" w:rsidRDefault="00C25225" w:rsidP="00D33220">
      <w:pPr>
        <w:rPr>
          <w:b/>
        </w:rPr>
      </w:pPr>
    </w:p>
    <w:p w:rsidR="00D33220" w:rsidRPr="00D33220" w:rsidRDefault="00D33220" w:rsidP="00D33220">
      <w:pPr>
        <w:rPr>
          <w:rFonts w:eastAsia="SimSun"/>
          <w:b/>
          <w:lang w:eastAsia="zh-CN"/>
        </w:rPr>
      </w:pPr>
      <w:r w:rsidRPr="00D33220">
        <w:rPr>
          <w:b/>
        </w:rPr>
        <w:t>Short-term effects of earthquakes on people include loss of life and injuries, as well as damage to buildings and communications. What may be done before an earthquake occurs to reduce these short-term effects?</w:t>
      </w:r>
      <w:r w:rsidRPr="00D33220">
        <w:rPr>
          <w:rFonts w:eastAsia="SimSun"/>
          <w:b/>
          <w:lang w:eastAsia="zh-CN"/>
        </w:rPr>
        <w:t xml:space="preserve"> (5)</w:t>
      </w:r>
    </w:p>
    <w:p w:rsidR="00675CFB" w:rsidRPr="00D33220" w:rsidRDefault="00D33220" w:rsidP="00D33220">
      <w:r w:rsidRPr="00D33220">
        <w:t>To reduce short-term effects, people should be able to predict, protect, and prepare. To predict an earthquake, people should install sensitive instruments (e.g. seismometers) that can measure an increase in earth tremors, pressure, and any release in radon gas. Epicentres and frequencies of previous earthquakes should be also mapped to see if there is any location or time pattern. To protect people from an earthquake, there should earthquake proof buildings built, such as the San Francisco’s Transamerica Pyramid, which swayed but was not damaged in 1989 earthquake in Loma Prieta, California. The earthquake proof buildings have introduced special building designs for safety: interlocking steel frames to allow buildings to sway, automatic shutters in windows to prevent people showered with glass, foundation sunk deep in bedrock to avoid clay, rubber shock absorbers between foundations to absorb earth tremors, and computer controlled weights on the roof to reduce movement. Finally, to prepare for an earthquake, campaigns can be held in order to raise awareness. For example in Japan, 1</w:t>
      </w:r>
      <w:r w:rsidRPr="00D33220">
        <w:rPr>
          <w:vertAlign w:val="superscript"/>
        </w:rPr>
        <w:t>st</w:t>
      </w:r>
      <w:r w:rsidRPr="00D33220">
        <w:t xml:space="preserve"> of September is designated as a Japanese earthquake preparation day. On this day, people practice earthquake drills and check if their earthquakes survival kits are fully stocked.</w:t>
      </w:r>
    </w:p>
    <w:p w:rsidR="00D33220" w:rsidRPr="00D33220" w:rsidRDefault="00D33220" w:rsidP="008906C4">
      <w:pPr>
        <w:spacing w:line="300" w:lineRule="exact"/>
        <w:rPr>
          <w:rFonts w:eastAsia="Times New Roman" w:cs="Arial"/>
          <w:b/>
          <w:bCs/>
          <w:color w:val="000000"/>
          <w:kern w:val="28"/>
          <w:lang w:val="en-GB" w:eastAsia="zh-CN"/>
          <w14:cntxtAlts/>
        </w:rPr>
      </w:pPr>
      <w:r w:rsidRPr="00D33220">
        <w:rPr>
          <w:rFonts w:eastAsia="Times New Roman" w:cs="Arial"/>
          <w:b/>
          <w:bCs/>
          <w:color w:val="000000"/>
          <w:kern w:val="28"/>
          <w:lang w:val="en-GB" w:eastAsia="zh-CN"/>
          <w14:cntxtAlts/>
        </w:rPr>
        <w:t>Explain why</w:t>
      </w:r>
      <w:r w:rsidR="008906C4" w:rsidRPr="008906C4">
        <w:t xml:space="preserve"> </w:t>
      </w:r>
      <w:r w:rsidR="008906C4" w:rsidRPr="008906C4">
        <w:rPr>
          <w:b/>
          <w:bCs/>
        </w:rPr>
        <w:t>HICs</w:t>
      </w:r>
      <w:r w:rsidRPr="00D33220">
        <w:rPr>
          <w:rFonts w:eastAsia="Times New Roman" w:cs="Arial"/>
          <w:b/>
          <w:bCs/>
          <w:color w:val="000000"/>
          <w:kern w:val="28"/>
          <w:lang w:val="en-GB" w:eastAsia="zh-CN"/>
          <w14:cntxtAlts/>
        </w:rPr>
        <w:t>, such as the USA, normally recover more quickly from natural disasters than LICs. (5)</w:t>
      </w:r>
    </w:p>
    <w:p w:rsidR="00D33220" w:rsidRPr="00D33220" w:rsidRDefault="00D33220" w:rsidP="008906C4">
      <w:r w:rsidRPr="00D33220">
        <w:rPr>
          <w:rFonts w:eastAsia="SimSun" w:cs="Calibri"/>
          <w:color w:val="000000"/>
          <w:kern w:val="28"/>
          <w:lang w:val="en-GB" w:eastAsia="zh-CN"/>
          <w14:cntxtAlts/>
        </w:rPr>
        <w:t> </w:t>
      </w:r>
      <w:r w:rsidRPr="00D33220">
        <w:t xml:space="preserve">As </w:t>
      </w:r>
      <w:r w:rsidR="008906C4">
        <w:t>HICs</w:t>
      </w:r>
      <w:r w:rsidR="008906C4" w:rsidRPr="00D33220">
        <w:t xml:space="preserve"> </w:t>
      </w:r>
      <w:r w:rsidRPr="00D33220">
        <w:t xml:space="preserve">are more developed, they have more medical and technological advances and are able to detect natural disasters before they occur due to installation of sensitive instruments like seismometers which are used to detect earthquakes. Medicinal advances mean that more people can be treated in a better way in </w:t>
      </w:r>
      <w:r w:rsidR="008906C4">
        <w:t xml:space="preserve">HICs </w:t>
      </w:r>
      <w:r w:rsidRPr="00D33220">
        <w:t xml:space="preserve"> following natural disasters decreasing the number of deaths that occur. </w:t>
      </w:r>
      <w:r w:rsidR="008906C4">
        <w:t>HICs</w:t>
      </w:r>
      <w:r w:rsidR="008906C4" w:rsidRPr="00D33220">
        <w:t xml:space="preserve"> </w:t>
      </w:r>
      <w:r w:rsidRPr="00D33220">
        <w:t>also have the capability to build “earthquake proof” buildings such as the Transamerica Pyramid in San Francisco which, due to its design, swayed and was not damaged during the Loma Prieta earthquake in 1989. There are also earthquake drills and methods of raising awareness in</w:t>
      </w:r>
      <w:r w:rsidR="008906C4" w:rsidRPr="008906C4">
        <w:t xml:space="preserve"> </w:t>
      </w:r>
      <w:r w:rsidR="008906C4">
        <w:t>HICs</w:t>
      </w:r>
      <w:r w:rsidRPr="00D33220">
        <w:t>, like Japanese Earthquake Preparation Day on September 1</w:t>
      </w:r>
      <w:r w:rsidRPr="00D33220">
        <w:rPr>
          <w:vertAlign w:val="superscript"/>
        </w:rPr>
        <w:t>st</w:t>
      </w:r>
      <w:r w:rsidRPr="00D33220">
        <w:t xml:space="preserve"> and the Great California Shakeout with the motto “Drop, Cover, Hold On”, so the recovery time is shorter for </w:t>
      </w:r>
      <w:r w:rsidR="008906C4">
        <w:t xml:space="preserve">HICs </w:t>
      </w:r>
      <w:r w:rsidRPr="00D33220">
        <w:t xml:space="preserve"> </w:t>
      </w:r>
    </w:p>
    <w:p w:rsidR="00D33220" w:rsidRPr="00D33220" w:rsidRDefault="00D33220" w:rsidP="00D33220">
      <w:pPr>
        <w:spacing w:after="150" w:line="300" w:lineRule="exact"/>
        <w:rPr>
          <w:rFonts w:eastAsia="SimSun" w:cs="Arial"/>
          <w:b/>
          <w:color w:val="000000"/>
          <w:kern w:val="28"/>
          <w:lang w:val="en-GB" w:eastAsia="zh-CN"/>
          <w14:cntxtAlts/>
        </w:rPr>
      </w:pPr>
      <w:r w:rsidRPr="00D33220">
        <w:rPr>
          <w:rFonts w:eastAsia="Times New Roman" w:cs="Arial"/>
          <w:b/>
          <w:color w:val="000000"/>
          <w:kern w:val="28"/>
          <w:lang w:val="en-GB" w:eastAsia="zh-CN"/>
          <w14:cntxtAlts/>
        </w:rPr>
        <w:t>Explain why people choose to live close to active volcanoes. Refer to examples which you have studied (7)</w:t>
      </w:r>
    </w:p>
    <w:p w:rsidR="00D33220" w:rsidRPr="00D33220" w:rsidRDefault="00D33220" w:rsidP="00D33220">
      <w:pPr>
        <w:spacing w:after="150" w:line="300" w:lineRule="exact"/>
        <w:rPr>
          <w:rFonts w:eastAsia="SimSun" w:cstheme="majorHAnsi"/>
          <w:lang w:eastAsia="zh-CN"/>
        </w:rPr>
      </w:pPr>
      <w:r w:rsidRPr="00D33220">
        <w:rPr>
          <w:rFonts w:eastAsia="SimSun" w:cstheme="majorHAnsi"/>
          <w:lang w:val="en-GB" w:eastAsia="zh-CN"/>
        </w:rPr>
        <w:t xml:space="preserve">When </w:t>
      </w:r>
      <w:r w:rsidRPr="00D33220">
        <w:rPr>
          <w:rFonts w:eastAsia="SimSun" w:cstheme="majorHAnsi"/>
          <w:lang w:eastAsia="zh-CN"/>
        </w:rPr>
        <w:t>lava and ash</w:t>
      </w:r>
      <w:r w:rsidRPr="00D33220">
        <w:rPr>
          <w:rFonts w:cstheme="majorHAnsi"/>
        </w:rPr>
        <w:t xml:space="preserve"> </w:t>
      </w:r>
      <w:r w:rsidRPr="00D33220">
        <w:rPr>
          <w:rFonts w:eastAsia="SimSun" w:cstheme="majorHAnsi"/>
          <w:lang w:eastAsia="zh-CN"/>
        </w:rPr>
        <w:t xml:space="preserve">is </w:t>
      </w:r>
      <w:r w:rsidRPr="00D33220">
        <w:rPr>
          <w:rFonts w:cstheme="majorHAnsi"/>
        </w:rPr>
        <w:t>weather</w:t>
      </w:r>
      <w:r w:rsidRPr="00D33220">
        <w:rPr>
          <w:rFonts w:eastAsia="SimSun" w:cstheme="majorHAnsi"/>
          <w:lang w:eastAsia="zh-CN"/>
        </w:rPr>
        <w:t>ed,</w:t>
      </w:r>
      <w:r w:rsidRPr="00D33220">
        <w:rPr>
          <w:rFonts w:cstheme="majorHAnsi"/>
        </w:rPr>
        <w:t xml:space="preserve"> </w:t>
      </w:r>
      <w:r w:rsidRPr="00D33220">
        <w:rPr>
          <w:rFonts w:eastAsia="SimSun" w:cstheme="majorHAnsi"/>
          <w:lang w:eastAsia="zh-CN"/>
        </w:rPr>
        <w:t>it</w:t>
      </w:r>
      <w:r w:rsidRPr="00D33220">
        <w:rPr>
          <w:rFonts w:cstheme="majorHAnsi"/>
        </w:rPr>
        <w:t xml:space="preserve"> give</w:t>
      </w:r>
      <w:r w:rsidRPr="00D33220">
        <w:rPr>
          <w:rFonts w:eastAsia="SimSun" w:cstheme="majorHAnsi"/>
          <w:lang w:eastAsia="zh-CN"/>
        </w:rPr>
        <w:t>s</w:t>
      </w:r>
      <w:r w:rsidRPr="00D33220">
        <w:rPr>
          <w:rFonts w:cstheme="majorHAnsi"/>
        </w:rPr>
        <w:t xml:space="preserve"> nutrients to the soil</w:t>
      </w:r>
      <w:r w:rsidRPr="00D33220">
        <w:rPr>
          <w:rFonts w:eastAsia="SimSun" w:cstheme="majorHAnsi"/>
          <w:lang w:eastAsia="zh-CN"/>
        </w:rPr>
        <w:t>, around volcanoes,</w:t>
      </w:r>
      <w:r w:rsidRPr="00D33220">
        <w:rPr>
          <w:rFonts w:cstheme="majorHAnsi"/>
        </w:rPr>
        <w:t xml:space="preserve"> so it is very fertile and is good at growing crops such as grapes and </w:t>
      </w:r>
      <w:r w:rsidRPr="00D33220">
        <w:rPr>
          <w:rFonts w:eastAsia="SimSun" w:cstheme="majorHAnsi"/>
          <w:lang w:eastAsia="zh-CN"/>
        </w:rPr>
        <w:t>wheat, e.g. vineyards of Vesuvius. I</w:t>
      </w:r>
      <w:r w:rsidRPr="00D33220">
        <w:rPr>
          <w:rFonts w:cstheme="majorHAnsi"/>
        </w:rPr>
        <w:t>ncreased crop yields will in turn increase profits. Also l</w:t>
      </w:r>
      <w:r w:rsidRPr="00D33220">
        <w:rPr>
          <w:rFonts w:eastAsia="SimSun" w:cstheme="majorHAnsi"/>
          <w:lang w:eastAsia="zh-CN"/>
        </w:rPr>
        <w:t>ava</w:t>
      </w:r>
      <w:r w:rsidRPr="00D33220">
        <w:rPr>
          <w:rFonts w:cstheme="majorHAnsi"/>
        </w:rPr>
        <w:t xml:space="preserve"> from deep within </w:t>
      </w:r>
      <w:r w:rsidRPr="00D33220">
        <w:rPr>
          <w:rFonts w:eastAsia="SimSun" w:cstheme="majorHAnsi"/>
          <w:lang w:eastAsia="zh-CN"/>
        </w:rPr>
        <w:t xml:space="preserve">the earth </w:t>
      </w:r>
      <w:r w:rsidRPr="00D33220">
        <w:rPr>
          <w:rFonts w:cstheme="majorHAnsi"/>
        </w:rPr>
        <w:t xml:space="preserve">contains minerals which can be mined for example gold, silver and diamonds. Some people want to find them and again </w:t>
      </w:r>
      <w:r w:rsidRPr="00D33220">
        <w:rPr>
          <w:rFonts w:eastAsia="SimSun" w:cstheme="majorHAnsi"/>
          <w:lang w:eastAsia="zh-CN"/>
        </w:rPr>
        <w:t xml:space="preserve">provide </w:t>
      </w:r>
      <w:r w:rsidRPr="00D33220">
        <w:rPr>
          <w:rFonts w:cstheme="majorHAnsi"/>
        </w:rPr>
        <w:t>money</w:t>
      </w:r>
      <w:r w:rsidRPr="00D33220">
        <w:rPr>
          <w:rFonts w:eastAsia="SimSun" w:cstheme="majorHAnsi"/>
          <w:lang w:eastAsia="zh-CN"/>
        </w:rPr>
        <w:t xml:space="preserve">. </w:t>
      </w:r>
    </w:p>
    <w:p w:rsidR="00D33220" w:rsidRPr="00D33220" w:rsidRDefault="00D33220" w:rsidP="00D33220">
      <w:pPr>
        <w:spacing w:after="150" w:line="300" w:lineRule="exact"/>
        <w:rPr>
          <w:rFonts w:eastAsia="SimSun" w:cstheme="majorHAnsi"/>
          <w:lang w:eastAsia="zh-CN"/>
        </w:rPr>
      </w:pPr>
      <w:r w:rsidRPr="00D33220">
        <w:rPr>
          <w:rFonts w:eastAsia="SimSun" w:cstheme="majorHAnsi"/>
          <w:lang w:eastAsia="zh-CN"/>
        </w:rPr>
        <w:t>Living near volcanoes can</w:t>
      </w:r>
      <w:r w:rsidRPr="00D33220">
        <w:rPr>
          <w:rFonts w:cstheme="majorHAnsi"/>
        </w:rPr>
        <w:t xml:space="preserve"> also provide geothermal energy and it is created by using the steam from underground which is heated by the magma so this can create hot springs and energy for people to use 100% of I</w:t>
      </w:r>
      <w:r w:rsidRPr="00D33220">
        <w:rPr>
          <w:rFonts w:eastAsia="SimSun" w:cstheme="majorHAnsi"/>
          <w:lang w:eastAsia="zh-CN"/>
        </w:rPr>
        <w:t>celand’s</w:t>
      </w:r>
      <w:r w:rsidRPr="00D33220">
        <w:rPr>
          <w:rFonts w:cstheme="majorHAnsi"/>
        </w:rPr>
        <w:t xml:space="preserve"> energy is renewable. </w:t>
      </w:r>
    </w:p>
    <w:p w:rsidR="00D33220" w:rsidRPr="00D33220" w:rsidRDefault="00D33220" w:rsidP="00D33220">
      <w:r w:rsidRPr="00D33220">
        <w:rPr>
          <w:rFonts w:cstheme="majorHAnsi"/>
        </w:rPr>
        <w:t>If there is a volcano</w:t>
      </w:r>
      <w:r w:rsidRPr="00D33220">
        <w:rPr>
          <w:rFonts w:eastAsia="SimSun" w:cstheme="majorHAnsi"/>
          <w:lang w:eastAsia="zh-CN"/>
        </w:rPr>
        <w:t xml:space="preserve">, this </w:t>
      </w:r>
      <w:r w:rsidRPr="00D33220">
        <w:rPr>
          <w:rFonts w:cstheme="majorHAnsi"/>
        </w:rPr>
        <w:t xml:space="preserve">will </w:t>
      </w:r>
      <w:r w:rsidRPr="00D33220">
        <w:rPr>
          <w:rFonts w:eastAsia="SimSun" w:cstheme="majorHAnsi"/>
          <w:lang w:eastAsia="zh-CN"/>
        </w:rPr>
        <w:t>create</w:t>
      </w:r>
      <w:r w:rsidRPr="00D33220">
        <w:rPr>
          <w:rFonts w:cstheme="majorHAnsi"/>
        </w:rPr>
        <w:t xml:space="preserve"> tourism and people come here and this in turn creates more jobs for people</w:t>
      </w:r>
      <w:r w:rsidRPr="00D33220">
        <w:rPr>
          <w:rFonts w:eastAsia="SimSun" w:cstheme="majorHAnsi"/>
          <w:lang w:eastAsia="zh-CN"/>
        </w:rPr>
        <w:t>,</w:t>
      </w:r>
      <w:r w:rsidRPr="00D33220">
        <w:rPr>
          <w:rFonts w:cstheme="majorHAnsi"/>
        </w:rPr>
        <w:t xml:space="preserve"> for example tourist guides </w:t>
      </w:r>
      <w:r w:rsidRPr="00D33220">
        <w:rPr>
          <w:rFonts w:eastAsia="SimSun" w:cstheme="majorHAnsi"/>
          <w:lang w:eastAsia="zh-CN"/>
        </w:rPr>
        <w:t>in</w:t>
      </w:r>
      <w:r w:rsidRPr="00D33220">
        <w:rPr>
          <w:rFonts w:cstheme="majorHAnsi"/>
        </w:rPr>
        <w:t xml:space="preserve"> Hawaii </w:t>
      </w:r>
      <w:r w:rsidRPr="00D33220">
        <w:rPr>
          <w:rFonts w:eastAsia="SimSun" w:cstheme="majorHAnsi"/>
          <w:lang w:eastAsia="zh-CN"/>
        </w:rPr>
        <w:t>V</w:t>
      </w:r>
      <w:r w:rsidRPr="00D33220">
        <w:rPr>
          <w:rFonts w:cstheme="majorHAnsi"/>
        </w:rPr>
        <w:t>olcano National Park.</w:t>
      </w:r>
    </w:p>
    <w:sectPr w:rsidR="00D33220" w:rsidRPr="00D33220" w:rsidSect="004E1AED">
      <w:headerReference w:type="default" r:id="rId44"/>
      <w:footerReference w:type="default" r:id="rId45"/>
      <w:headerReference w:type="first" r:id="rId46"/>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4B1" w:rsidRDefault="009114B1">
      <w:pPr>
        <w:spacing w:after="0" w:line="240" w:lineRule="auto"/>
      </w:pPr>
      <w:r>
        <w:separator/>
      </w:r>
    </w:p>
  </w:endnote>
  <w:endnote w:type="continuationSeparator" w:id="0">
    <w:p w:rsidR="009114B1" w:rsidRDefault="00911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735255"/>
      <w:docPartObj>
        <w:docPartGallery w:val="Page Numbers (Bottom of Page)"/>
        <w:docPartUnique/>
      </w:docPartObj>
    </w:sdtPr>
    <w:sdtEndPr>
      <w:rPr>
        <w:noProof/>
      </w:rPr>
    </w:sdtEndPr>
    <w:sdtContent>
      <w:p w:rsidR="009114B1" w:rsidRDefault="009114B1">
        <w:pPr>
          <w:pStyle w:val="Footer"/>
          <w:jc w:val="right"/>
        </w:pPr>
        <w:r>
          <w:fldChar w:fldCharType="begin"/>
        </w:r>
        <w:r>
          <w:instrText xml:space="preserve"> PAGE   \* MERGEFORMAT </w:instrText>
        </w:r>
        <w:r>
          <w:fldChar w:fldCharType="separate"/>
        </w:r>
        <w:r w:rsidR="00486A9A">
          <w:rPr>
            <w:noProof/>
          </w:rPr>
          <w:t>7</w:t>
        </w:r>
        <w:r>
          <w:rPr>
            <w:noProof/>
          </w:rPr>
          <w:fldChar w:fldCharType="end"/>
        </w:r>
      </w:p>
    </w:sdtContent>
  </w:sdt>
  <w:p w:rsidR="009114B1" w:rsidRPr="0012449D" w:rsidRDefault="009114B1">
    <w:pPr>
      <w:pStyle w:val="Footer"/>
      <w:rPr>
        <w:sz w:val="20"/>
        <w:szCs w:val="20"/>
      </w:rPr>
    </w:pPr>
    <w:r w:rsidRPr="0012449D">
      <w:rPr>
        <w:sz w:val="20"/>
        <w:szCs w:val="20"/>
      </w:rPr>
      <w:t xml:space="preserve">Explain with connectives – </w:t>
    </w:r>
    <w:r w:rsidRPr="0012449D">
      <w:rPr>
        <w:b/>
        <w:bCs/>
        <w:sz w:val="20"/>
        <w:szCs w:val="20"/>
      </w:rPr>
      <w:t>because</w:t>
    </w:r>
    <w:r w:rsidRPr="0012449D">
      <w:rPr>
        <w:sz w:val="20"/>
        <w:szCs w:val="20"/>
      </w:rPr>
      <w:t xml:space="preserve"> for the causes and </w:t>
    </w:r>
    <w:r w:rsidRPr="0012449D">
      <w:rPr>
        <w:b/>
        <w:bCs/>
        <w:sz w:val="20"/>
        <w:szCs w:val="20"/>
      </w:rPr>
      <w:t>therefore</w:t>
    </w:r>
    <w:r w:rsidRPr="0012449D">
      <w:rPr>
        <w:sz w:val="20"/>
        <w:szCs w:val="20"/>
      </w:rPr>
      <w:t xml:space="preserve"> for the consequences and </w:t>
    </w:r>
    <w:r w:rsidRPr="0012449D">
      <w:rPr>
        <w:b/>
        <w:bCs/>
        <w:sz w:val="20"/>
        <w:szCs w:val="20"/>
      </w:rPr>
      <w:t>for example</w:t>
    </w:r>
    <w:r w:rsidRPr="0012449D">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4B1" w:rsidRDefault="009114B1">
      <w:pPr>
        <w:spacing w:after="0" w:line="240" w:lineRule="auto"/>
      </w:pPr>
      <w:r>
        <w:separator/>
      </w:r>
    </w:p>
  </w:footnote>
  <w:footnote w:type="continuationSeparator" w:id="0">
    <w:p w:rsidR="009114B1" w:rsidRDefault="009114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4B1" w:rsidRPr="0012449D" w:rsidRDefault="009114B1">
    <w:pPr>
      <w:pStyle w:val="Header"/>
      <w:rPr>
        <w:sz w:val="20"/>
        <w:szCs w:val="20"/>
      </w:rPr>
    </w:pPr>
    <w:r w:rsidRPr="0012449D">
      <w:rPr>
        <w:sz w:val="20"/>
        <w:szCs w:val="20"/>
      </w:rPr>
      <w:t xml:space="preserve">Describe with P.D.A – </w:t>
    </w:r>
    <w:r w:rsidRPr="0012449D">
      <w:rPr>
        <w:b/>
        <w:bCs/>
        <w:sz w:val="20"/>
        <w:szCs w:val="20"/>
      </w:rPr>
      <w:t>P</w:t>
    </w:r>
    <w:r w:rsidRPr="0012449D">
      <w:rPr>
        <w:sz w:val="20"/>
        <w:szCs w:val="20"/>
      </w:rPr>
      <w:t xml:space="preserve">attern, </w:t>
    </w:r>
    <w:r w:rsidRPr="0012449D">
      <w:rPr>
        <w:b/>
        <w:bCs/>
        <w:sz w:val="20"/>
        <w:szCs w:val="20"/>
      </w:rPr>
      <w:t>D</w:t>
    </w:r>
    <w:r w:rsidRPr="0012449D">
      <w:rPr>
        <w:sz w:val="20"/>
        <w:szCs w:val="20"/>
      </w:rPr>
      <w:t xml:space="preserve">ata (numbers and places), </w:t>
    </w:r>
    <w:r w:rsidRPr="0012449D">
      <w:rPr>
        <w:b/>
        <w:bCs/>
        <w:sz w:val="20"/>
        <w:szCs w:val="20"/>
      </w:rPr>
      <w:t>A</w:t>
    </w:r>
    <w:r w:rsidRPr="0012449D">
      <w:rPr>
        <w:sz w:val="20"/>
        <w:szCs w:val="20"/>
      </w:rPr>
      <w:t>nomaly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4B1" w:rsidRPr="009114B1" w:rsidRDefault="009114B1">
    <w:pPr>
      <w:pStyle w:val="Header"/>
      <w:rPr>
        <w:b/>
        <w:bCs/>
        <w:sz w:val="48"/>
        <w:szCs w:val="48"/>
      </w:rPr>
    </w:pPr>
    <w:r>
      <w:rPr>
        <w:b/>
        <w:bCs/>
        <w:sz w:val="48"/>
        <w:szCs w:val="48"/>
      </w:rPr>
      <w:t xml:space="preserve">Paper 1 – Section A </w:t>
    </w:r>
    <w:r w:rsidRPr="009114B1">
      <w:rPr>
        <w:b/>
        <w:bCs/>
        <w:sz w:val="48"/>
        <w:szCs w:val="48"/>
      </w:rPr>
      <w:t>Hazardous Environments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F24400"/>
    <w:multiLevelType w:val="multilevel"/>
    <w:tmpl w:val="C78C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766C6B"/>
    <w:multiLevelType w:val="multilevel"/>
    <w:tmpl w:val="6E5E89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8F57AA"/>
    <w:multiLevelType w:val="multilevel"/>
    <w:tmpl w:val="CD58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5"/>
  </w:num>
  <w:num w:numId="2">
    <w:abstractNumId w:val="11"/>
  </w:num>
  <w:num w:numId="3">
    <w:abstractNumId w:val="14"/>
  </w:num>
  <w:num w:numId="4">
    <w:abstractNumId w:val="12"/>
  </w:num>
  <w:num w:numId="5">
    <w:abstractNumId w:val="18"/>
  </w:num>
  <w:num w:numId="6">
    <w:abstractNumId w:val="19"/>
  </w:num>
  <w:num w:numId="7">
    <w:abstractNumId w:val="17"/>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3"/>
  </w:num>
  <w:num w:numId="20">
    <w:abstractNumId w:val="1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913"/>
    <w:rsid w:val="0006264B"/>
    <w:rsid w:val="00064F8D"/>
    <w:rsid w:val="000A7C02"/>
    <w:rsid w:val="000C5175"/>
    <w:rsid w:val="000E5C89"/>
    <w:rsid w:val="0012449D"/>
    <w:rsid w:val="001303B2"/>
    <w:rsid w:val="00142C24"/>
    <w:rsid w:val="0017233E"/>
    <w:rsid w:val="00194DF6"/>
    <w:rsid w:val="001C13AB"/>
    <w:rsid w:val="001C4645"/>
    <w:rsid w:val="00221BE3"/>
    <w:rsid w:val="0023782D"/>
    <w:rsid w:val="0026357E"/>
    <w:rsid w:val="00275198"/>
    <w:rsid w:val="0029139B"/>
    <w:rsid w:val="00292D2E"/>
    <w:rsid w:val="002B746B"/>
    <w:rsid w:val="00341913"/>
    <w:rsid w:val="00344939"/>
    <w:rsid w:val="00372781"/>
    <w:rsid w:val="00373487"/>
    <w:rsid w:val="003C03A7"/>
    <w:rsid w:val="003C29C4"/>
    <w:rsid w:val="00403619"/>
    <w:rsid w:val="004059F3"/>
    <w:rsid w:val="00417F6F"/>
    <w:rsid w:val="00453CAE"/>
    <w:rsid w:val="00486A9A"/>
    <w:rsid w:val="004C159E"/>
    <w:rsid w:val="004D0F28"/>
    <w:rsid w:val="004E1AED"/>
    <w:rsid w:val="00553ED5"/>
    <w:rsid w:val="00581DCD"/>
    <w:rsid w:val="00585EA8"/>
    <w:rsid w:val="00593178"/>
    <w:rsid w:val="005A4448"/>
    <w:rsid w:val="005A6B6D"/>
    <w:rsid w:val="005B00A6"/>
    <w:rsid w:val="005C12A5"/>
    <w:rsid w:val="006617C9"/>
    <w:rsid w:val="00675CFB"/>
    <w:rsid w:val="006D30D0"/>
    <w:rsid w:val="006E6FE9"/>
    <w:rsid w:val="006F22D2"/>
    <w:rsid w:val="00706A1A"/>
    <w:rsid w:val="007D53B7"/>
    <w:rsid w:val="00832ABA"/>
    <w:rsid w:val="00847EFB"/>
    <w:rsid w:val="0088648C"/>
    <w:rsid w:val="008906C4"/>
    <w:rsid w:val="0089444B"/>
    <w:rsid w:val="008F02A8"/>
    <w:rsid w:val="009114B1"/>
    <w:rsid w:val="00943C44"/>
    <w:rsid w:val="0099250F"/>
    <w:rsid w:val="00994754"/>
    <w:rsid w:val="009A1F17"/>
    <w:rsid w:val="009B6CBB"/>
    <w:rsid w:val="009E0490"/>
    <w:rsid w:val="009F5B8A"/>
    <w:rsid w:val="009F7F01"/>
    <w:rsid w:val="00A1310C"/>
    <w:rsid w:val="00A44D26"/>
    <w:rsid w:val="00AD0F86"/>
    <w:rsid w:val="00AE0E6B"/>
    <w:rsid w:val="00AF4C83"/>
    <w:rsid w:val="00B12AD0"/>
    <w:rsid w:val="00B32BBB"/>
    <w:rsid w:val="00B41A2F"/>
    <w:rsid w:val="00B61804"/>
    <w:rsid w:val="00B65303"/>
    <w:rsid w:val="00B84587"/>
    <w:rsid w:val="00BB2EC4"/>
    <w:rsid w:val="00BC1393"/>
    <w:rsid w:val="00BC3CF5"/>
    <w:rsid w:val="00BC6380"/>
    <w:rsid w:val="00C25225"/>
    <w:rsid w:val="00C27A9E"/>
    <w:rsid w:val="00C84EE4"/>
    <w:rsid w:val="00CB3F63"/>
    <w:rsid w:val="00CE1E26"/>
    <w:rsid w:val="00D042A0"/>
    <w:rsid w:val="00D04C15"/>
    <w:rsid w:val="00D07C59"/>
    <w:rsid w:val="00D252FD"/>
    <w:rsid w:val="00D33220"/>
    <w:rsid w:val="00D36C45"/>
    <w:rsid w:val="00D47A97"/>
    <w:rsid w:val="00D73FAE"/>
    <w:rsid w:val="00DC24E3"/>
    <w:rsid w:val="00DC7BCA"/>
    <w:rsid w:val="00DD124F"/>
    <w:rsid w:val="00DD76B8"/>
    <w:rsid w:val="00E46EA7"/>
    <w:rsid w:val="00F07E9A"/>
    <w:rsid w:val="00F136AD"/>
    <w:rsid w:val="00F649AC"/>
    <w:rsid w:val="00FB1C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4DC60F2-C325-4CE0-8D1B-01FE63E00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AED"/>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59"/>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table" w:styleId="GridTable1Light">
    <w:name w:val="Grid Table 1 Light"/>
    <w:basedOn w:val="TableNormal"/>
    <w:uiPriority w:val="46"/>
    <w:rsid w:val="00341913"/>
    <w:pPr>
      <w:spacing w:after="0" w:line="240" w:lineRule="auto"/>
    </w:pPr>
    <w:tblPr>
      <w:tblStyleRowBandSize w:val="1"/>
      <w:tblStyleColBandSize w:val="1"/>
      <w:tblBorders>
        <w:top w:val="single" w:sz="4" w:space="0" w:color="AAAAAA" w:themeColor="text1" w:themeTint="66"/>
        <w:left w:val="single" w:sz="4" w:space="0" w:color="AAAAAA" w:themeColor="text1" w:themeTint="66"/>
        <w:bottom w:val="single" w:sz="4" w:space="0" w:color="AAAAAA" w:themeColor="text1" w:themeTint="66"/>
        <w:right w:val="single" w:sz="4" w:space="0" w:color="AAAAAA" w:themeColor="text1" w:themeTint="66"/>
        <w:insideH w:val="single" w:sz="4" w:space="0" w:color="AAAAAA" w:themeColor="text1" w:themeTint="66"/>
        <w:insideV w:val="single" w:sz="4" w:space="0" w:color="AAAAAA" w:themeColor="text1" w:themeTint="66"/>
      </w:tblBorders>
    </w:tblPr>
    <w:tblStylePr w:type="firstRow">
      <w:rPr>
        <w:b/>
        <w:bCs/>
      </w:rPr>
      <w:tblPr/>
      <w:tcPr>
        <w:tcBorders>
          <w:bottom w:val="single" w:sz="12" w:space="0" w:color="808080" w:themeColor="text1" w:themeTint="99"/>
        </w:tcBorders>
      </w:tcPr>
    </w:tblStylePr>
    <w:tblStylePr w:type="lastRow">
      <w:rPr>
        <w:b/>
        <w:bCs/>
      </w:rPr>
      <w:tblPr/>
      <w:tcPr>
        <w:tcBorders>
          <w:top w:val="double" w:sz="2" w:space="0" w:color="808080"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semiHidden/>
    <w:unhideWhenUsed/>
    <w:rsid w:val="000C5175"/>
    <w:rPr>
      <w:color w:val="0000FF"/>
      <w:u w:val="single"/>
    </w:rPr>
  </w:style>
  <w:style w:type="table" w:styleId="PlainTable4">
    <w:name w:val="Plain Table 4"/>
    <w:basedOn w:val="TableNormal"/>
    <w:uiPriority w:val="44"/>
    <w:rsid w:val="009925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C7B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3C29C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s-content-rb-glossary">
    <w:name w:val="bs-content-rb-glossary"/>
    <w:basedOn w:val="DefaultParagraphFont"/>
    <w:rsid w:val="003C29C4"/>
  </w:style>
  <w:style w:type="character" w:customStyle="1" w:styleId="apple-converted-space">
    <w:name w:val="apple-converted-space"/>
    <w:basedOn w:val="DefaultParagraphFont"/>
    <w:rsid w:val="003C29C4"/>
  </w:style>
  <w:style w:type="character" w:styleId="Strong">
    <w:name w:val="Strong"/>
    <w:basedOn w:val="DefaultParagraphFont"/>
    <w:uiPriority w:val="22"/>
    <w:qFormat/>
    <w:rsid w:val="00AD0F86"/>
    <w:rPr>
      <w:b/>
      <w:bCs/>
    </w:rPr>
  </w:style>
  <w:style w:type="character" w:customStyle="1" w:styleId="blsp-spelling-error">
    <w:name w:val="blsp-spelling-error"/>
    <w:basedOn w:val="DefaultParagraphFont"/>
    <w:rsid w:val="00373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4842320">
      <w:bodyDiv w:val="1"/>
      <w:marLeft w:val="0"/>
      <w:marRight w:val="0"/>
      <w:marTop w:val="0"/>
      <w:marBottom w:val="0"/>
      <w:divBdr>
        <w:top w:val="none" w:sz="0" w:space="0" w:color="auto"/>
        <w:left w:val="none" w:sz="0" w:space="0" w:color="auto"/>
        <w:bottom w:val="none" w:sz="0" w:space="0" w:color="auto"/>
        <w:right w:val="none" w:sz="0" w:space="0" w:color="auto"/>
      </w:divBdr>
    </w:div>
    <w:div w:id="199517470">
      <w:bodyDiv w:val="1"/>
      <w:marLeft w:val="0"/>
      <w:marRight w:val="0"/>
      <w:marTop w:val="0"/>
      <w:marBottom w:val="0"/>
      <w:divBdr>
        <w:top w:val="none" w:sz="0" w:space="0" w:color="auto"/>
        <w:left w:val="none" w:sz="0" w:space="0" w:color="auto"/>
        <w:bottom w:val="none" w:sz="0" w:space="0" w:color="auto"/>
        <w:right w:val="none" w:sz="0" w:space="0" w:color="auto"/>
      </w:divBdr>
    </w:div>
    <w:div w:id="583758228">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764261223">
      <w:bodyDiv w:val="1"/>
      <w:marLeft w:val="0"/>
      <w:marRight w:val="0"/>
      <w:marTop w:val="0"/>
      <w:marBottom w:val="0"/>
      <w:divBdr>
        <w:top w:val="none" w:sz="0" w:space="0" w:color="auto"/>
        <w:left w:val="none" w:sz="0" w:space="0" w:color="auto"/>
        <w:bottom w:val="none" w:sz="0" w:space="0" w:color="auto"/>
        <w:right w:val="none" w:sz="0" w:space="0" w:color="auto"/>
      </w:divBdr>
    </w:div>
    <w:div w:id="1840610277">
      <w:bodyDiv w:val="1"/>
      <w:marLeft w:val="0"/>
      <w:marRight w:val="0"/>
      <w:marTop w:val="0"/>
      <w:marBottom w:val="0"/>
      <w:divBdr>
        <w:top w:val="none" w:sz="0" w:space="0" w:color="auto"/>
        <w:left w:val="none" w:sz="0" w:space="0" w:color="auto"/>
        <w:bottom w:val="none" w:sz="0" w:space="0" w:color="auto"/>
        <w:right w:val="none" w:sz="0" w:space="0" w:color="auto"/>
      </w:divBdr>
      <w:divsChild>
        <w:div w:id="135487664">
          <w:marLeft w:val="15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5.jpeg"/><Relationship Id="rId39" Type="http://schemas.openxmlformats.org/officeDocument/2006/relationships/image" Target="media/image28.gif"/><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gif"/><Relationship Id="rId29"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gi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gif"/><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0.emf"/><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gif"/><Relationship Id="rId46" Type="http://schemas.openxmlformats.org/officeDocument/2006/relationships/header" Target="header2.xml"/><Relationship Id="rId20" Type="http://schemas.openxmlformats.org/officeDocument/2006/relationships/image" Target="media/image9.jpg"/><Relationship Id="rId41"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EMorgan\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AE4ADC-D632-40A7-A0C1-0481BB069C4F}">
  <ds:schemaRefs>
    <ds:schemaRef ds:uri="http://purl.org/dc/elements/1.1/"/>
    <ds:schemaRef ds:uri="http://schemas.microsoft.com/office/2006/metadata/properties"/>
    <ds:schemaRef ds:uri="http://schemas.microsoft.com/office/infopath/2007/PartnerControls"/>
    <ds:schemaRef ds:uri="http://purl.org/dc/dcmitype/"/>
    <ds:schemaRef ds:uri="http://schemas.microsoft.com/office/2006/documentManagement/types"/>
    <ds:schemaRef ds:uri="http://purl.org/dc/terms/"/>
    <ds:schemaRef ds:uri="4873beb7-5857-4685-be1f-d57550cc96cc"/>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4.xml><?xml version="1.0" encoding="utf-8"?>
<ds:datastoreItem xmlns:ds="http://schemas.openxmlformats.org/officeDocument/2006/customXml" ds:itemID="{596C714D-2213-49E5-932F-4ECF1D8AA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0</TotalTime>
  <Pages>21</Pages>
  <Words>2819</Words>
  <Characters>16069</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Eurin Benjamin Morgan</dc:creator>
  <cp:lastModifiedBy>Elizabeth Winters</cp:lastModifiedBy>
  <cp:revision>2</cp:revision>
  <dcterms:created xsi:type="dcterms:W3CDTF">2019-03-06T05:52:00Z</dcterms:created>
  <dcterms:modified xsi:type="dcterms:W3CDTF">2019-03-06T05:52:00Z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